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230" w14:textId="77777777" w:rsidR="00501AB9" w:rsidRPr="00B35D53" w:rsidRDefault="00501AB9" w:rsidP="00501AB9">
      <w:pPr>
        <w:pStyle w:val="Heading1"/>
        <w:jc w:val="center"/>
      </w:pPr>
      <w:r w:rsidRPr="0054079F">
        <w:t>City Commission Meeting</w:t>
      </w:r>
      <w:r>
        <w:br/>
        <w:t>Valley City, North Dakota</w:t>
      </w:r>
    </w:p>
    <w:p w14:paraId="089575CD" w14:textId="319557B9" w:rsidR="00501AB9" w:rsidRPr="00834E74" w:rsidRDefault="00501AB9" w:rsidP="00501AB9">
      <w:pPr>
        <w:pStyle w:val="Heading2"/>
        <w:jc w:val="center"/>
        <w:rPr>
          <w:sz w:val="20"/>
          <w:szCs w:val="20"/>
        </w:rPr>
      </w:pPr>
      <w:r>
        <w:rPr>
          <w:sz w:val="20"/>
          <w:szCs w:val="20"/>
        </w:rPr>
        <w:t xml:space="preserve">Tuesday, </w:t>
      </w:r>
      <w:r w:rsidR="00EB152F">
        <w:rPr>
          <w:sz w:val="20"/>
          <w:szCs w:val="20"/>
        </w:rPr>
        <w:t>September 3, 2024</w:t>
      </w:r>
    </w:p>
    <w:p w14:paraId="68D4DE69"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4965510A" w14:textId="77777777" w:rsidR="00501AB9" w:rsidRPr="007D14B9" w:rsidRDefault="00501AB9" w:rsidP="00501AB9">
      <w:pPr>
        <w:rPr>
          <w:rFonts w:cs="Times New Roman"/>
        </w:rPr>
      </w:pPr>
    </w:p>
    <w:p w14:paraId="4EE2BFE1" w14:textId="6E6144F1" w:rsidR="00501AB9" w:rsidRDefault="00501AB9" w:rsidP="00501AB9">
      <w:pPr>
        <w:rPr>
          <w:rFonts w:cs="Times New Roman"/>
        </w:rPr>
      </w:pPr>
      <w:r w:rsidRPr="007D14B9">
        <w:rPr>
          <w:rFonts w:cs="Times New Roman"/>
        </w:rPr>
        <w:t>Members present: President Carlsrud, Commissioner Gulmon</w:t>
      </w:r>
      <w:r w:rsidR="00EB152F">
        <w:rPr>
          <w:rFonts w:cs="Times New Roman"/>
        </w:rPr>
        <w:t xml:space="preserve"> via Zoom</w:t>
      </w:r>
      <w:r w:rsidRPr="007D14B9">
        <w:rPr>
          <w:rFonts w:cs="Times New Roman"/>
        </w:rPr>
        <w:t>, Commissioner Bishop, Commissioner Erickson</w:t>
      </w:r>
      <w:r w:rsidR="00541BEC">
        <w:rPr>
          <w:rFonts w:cs="Times New Roman"/>
        </w:rPr>
        <w:t>, Commissioner Magnuson</w:t>
      </w:r>
    </w:p>
    <w:p w14:paraId="6BE7ED02" w14:textId="77777777" w:rsidR="00501AB9" w:rsidRPr="007D14B9" w:rsidRDefault="00501AB9" w:rsidP="00501AB9">
      <w:pPr>
        <w:rPr>
          <w:rFonts w:cs="Times New Roman"/>
        </w:rPr>
      </w:pPr>
    </w:p>
    <w:p w14:paraId="10913473" w14:textId="48E5D5FE" w:rsidR="009601B8" w:rsidRDefault="009601B8" w:rsidP="009601B8">
      <w:pPr>
        <w:rPr>
          <w:rFonts w:cs="Times New Roman"/>
        </w:rPr>
      </w:pPr>
      <w:r w:rsidRPr="007D14B9">
        <w:rPr>
          <w:rFonts w:cs="Times New Roman"/>
        </w:rPr>
        <w:t xml:space="preserve">Others: City Administrator Crawford, City Attorney Martineck, </w:t>
      </w:r>
      <w:r>
        <w:rPr>
          <w:rFonts w:cs="Times New Roman"/>
        </w:rPr>
        <w:t>Finance Director</w:t>
      </w:r>
      <w:r w:rsidRPr="007D14B9">
        <w:rPr>
          <w:rFonts w:cs="Times New Roman"/>
        </w:rPr>
        <w:t xml:space="preserve"> Klein, </w:t>
      </w:r>
      <w:r w:rsidR="008B5027">
        <w:rPr>
          <w:rFonts w:cs="Times New Roman"/>
        </w:rPr>
        <w:t xml:space="preserve">Police Chief Horner, </w:t>
      </w:r>
      <w:r w:rsidRPr="007D14B9">
        <w:rPr>
          <w:rFonts w:cs="Times New Roman"/>
        </w:rPr>
        <w:t xml:space="preserve">Administrative Assistant </w:t>
      </w:r>
      <w:r>
        <w:rPr>
          <w:rFonts w:cs="Times New Roman"/>
        </w:rPr>
        <w:t>Hintz</w:t>
      </w:r>
      <w:r w:rsidRPr="007D14B9">
        <w:rPr>
          <w:rFonts w:cs="Times New Roman"/>
        </w:rPr>
        <w:t>.</w:t>
      </w:r>
    </w:p>
    <w:p w14:paraId="6719F3A3" w14:textId="77777777" w:rsidR="00DF6B2C" w:rsidRPr="007D14B9" w:rsidRDefault="00DF6B2C" w:rsidP="009601B8">
      <w:pPr>
        <w:rPr>
          <w:rFonts w:cs="Times New Roman"/>
        </w:rPr>
      </w:pPr>
    </w:p>
    <w:p w14:paraId="2B2912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196BF927"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5E41FCAC" w14:textId="77777777" w:rsidR="00501AB9" w:rsidRPr="007D14B9" w:rsidRDefault="00501AB9" w:rsidP="00501AB9">
      <w:pPr>
        <w:rPr>
          <w:rFonts w:cs="Times New Roman"/>
        </w:rPr>
      </w:pPr>
      <w:r w:rsidRPr="007D14B9">
        <w:rPr>
          <w:rFonts w:cs="Times New Roman"/>
        </w:rPr>
        <w:t>No Changes.</w:t>
      </w:r>
    </w:p>
    <w:p w14:paraId="532A8C13"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3A52CBA0" w14:textId="77777777" w:rsidR="00EB152F" w:rsidRPr="00986738" w:rsidRDefault="00EB152F" w:rsidP="00EB152F">
      <w:pPr>
        <w:pStyle w:val="ListParagraph"/>
        <w:numPr>
          <w:ilvl w:val="0"/>
          <w:numId w:val="1"/>
        </w:numPr>
        <w:autoSpaceDE w:val="0"/>
        <w:autoSpaceDN w:val="0"/>
        <w:adjustRightInd w:val="0"/>
        <w:rPr>
          <w:rFonts w:cs="Times New Roman"/>
          <w:b/>
          <w:color w:val="000000"/>
        </w:rPr>
      </w:pPr>
      <w:r w:rsidRPr="00986738">
        <w:rPr>
          <w:rFonts w:cs="Times New Roman"/>
          <w:b/>
          <w:color w:val="000000"/>
        </w:rPr>
        <w:t xml:space="preserve">Approve Monthly Reports from the Fire Chief, Electrical Superintendent, Building Inspector Finance Director and Municipal Judge. </w:t>
      </w:r>
    </w:p>
    <w:p w14:paraId="155A88B4" w14:textId="77777777" w:rsidR="00EB152F" w:rsidRPr="00986738" w:rsidRDefault="00EB152F" w:rsidP="00EB152F">
      <w:pPr>
        <w:pStyle w:val="ListParagraph"/>
        <w:numPr>
          <w:ilvl w:val="0"/>
          <w:numId w:val="1"/>
        </w:numPr>
        <w:autoSpaceDE w:val="0"/>
        <w:autoSpaceDN w:val="0"/>
        <w:adjustRightInd w:val="0"/>
        <w:rPr>
          <w:rFonts w:cs="Times New Roman"/>
          <w:b/>
          <w:color w:val="000000"/>
        </w:rPr>
      </w:pPr>
      <w:r w:rsidRPr="00986738">
        <w:rPr>
          <w:rFonts w:cs="Times New Roman"/>
          <w:b/>
          <w:color w:val="000000"/>
        </w:rPr>
        <w:t>Approve Minutes from the 8.20.2024 Commission Meeting.</w:t>
      </w:r>
    </w:p>
    <w:p w14:paraId="4D3B111F" w14:textId="77777777" w:rsidR="00EB152F" w:rsidRPr="00986738" w:rsidRDefault="00EB152F" w:rsidP="00EB152F">
      <w:pPr>
        <w:pStyle w:val="ListParagraph"/>
        <w:numPr>
          <w:ilvl w:val="0"/>
          <w:numId w:val="1"/>
        </w:numPr>
        <w:autoSpaceDE w:val="0"/>
        <w:autoSpaceDN w:val="0"/>
        <w:adjustRightInd w:val="0"/>
        <w:rPr>
          <w:rFonts w:cs="Times New Roman"/>
          <w:b/>
          <w:color w:val="000000"/>
        </w:rPr>
      </w:pPr>
      <w:r w:rsidRPr="00986738">
        <w:rPr>
          <w:rFonts w:cs="Times New Roman"/>
          <w:b/>
          <w:color w:val="000000"/>
        </w:rPr>
        <w:t>Approve the Parade Application for VCSU &amp; VCHS Homecoming on 9.20.24 at 3:30PM for Central Avenue.</w:t>
      </w:r>
    </w:p>
    <w:p w14:paraId="6E0CA0C9" w14:textId="77777777" w:rsidR="00EB152F" w:rsidRPr="00986738" w:rsidRDefault="00EB152F" w:rsidP="00EB152F">
      <w:pPr>
        <w:pStyle w:val="ListParagraph"/>
        <w:numPr>
          <w:ilvl w:val="0"/>
          <w:numId w:val="1"/>
        </w:numPr>
        <w:autoSpaceDE w:val="0"/>
        <w:autoSpaceDN w:val="0"/>
        <w:adjustRightInd w:val="0"/>
        <w:rPr>
          <w:rFonts w:cs="Times New Roman"/>
          <w:b/>
          <w:color w:val="000000"/>
        </w:rPr>
      </w:pPr>
      <w:r w:rsidRPr="00986738">
        <w:rPr>
          <w:rFonts w:cs="Times New Roman"/>
          <w:b/>
          <w:color w:val="000000"/>
        </w:rPr>
        <w:t>Approve the Youth for Christ Frisbee Golf Real Property Agreement for their Annual Tournament on Sept 14, 2024.</w:t>
      </w:r>
    </w:p>
    <w:p w14:paraId="758126A4" w14:textId="77777777" w:rsidR="00EB152F" w:rsidRPr="00986738" w:rsidRDefault="00EB152F" w:rsidP="00EB152F">
      <w:pPr>
        <w:pStyle w:val="ListParagraph"/>
        <w:numPr>
          <w:ilvl w:val="0"/>
          <w:numId w:val="1"/>
        </w:numPr>
        <w:autoSpaceDE w:val="0"/>
        <w:autoSpaceDN w:val="0"/>
        <w:adjustRightInd w:val="0"/>
        <w:rPr>
          <w:rFonts w:cs="Times New Roman"/>
          <w:b/>
          <w:color w:val="000000"/>
        </w:rPr>
      </w:pPr>
      <w:r w:rsidRPr="00986738">
        <w:rPr>
          <w:rFonts w:cs="Times New Roman"/>
          <w:b/>
          <w:color w:val="000000"/>
        </w:rPr>
        <w:t>Approve Local Event Permits for Raffles:</w:t>
      </w:r>
    </w:p>
    <w:p w14:paraId="76B469DF" w14:textId="386A4A5F"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 xml:space="preserve">Barnes County Senior Center for 1.3.2024 Raffle &amp; 9.2024 – 7.2025 Bingo at the Barnes </w:t>
      </w:r>
      <w:r w:rsidR="00986738">
        <w:rPr>
          <w:rFonts w:cs="Times New Roman"/>
          <w:b/>
          <w:color w:val="000000"/>
        </w:rPr>
        <w:tab/>
      </w:r>
      <w:r w:rsidRPr="00986738">
        <w:rPr>
          <w:rFonts w:cs="Times New Roman"/>
          <w:b/>
          <w:color w:val="000000"/>
        </w:rPr>
        <w:t>County Senior Center.</w:t>
      </w:r>
    </w:p>
    <w:p w14:paraId="024E7971" w14:textId="60B3FE58"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 xml:space="preserve">VC USBC Association for 11.10.24, 1.30, 2.17, 3.14, 4.7 &amp; 5.4.2025 Raffles at Sky Lanes </w:t>
      </w:r>
      <w:r w:rsidR="00986738">
        <w:rPr>
          <w:rFonts w:cs="Times New Roman"/>
          <w:b/>
          <w:color w:val="000000"/>
        </w:rPr>
        <w:tab/>
      </w:r>
      <w:r w:rsidRPr="00986738">
        <w:rPr>
          <w:rFonts w:cs="Times New Roman"/>
          <w:b/>
          <w:color w:val="000000"/>
        </w:rPr>
        <w:t xml:space="preserve">Bowling Alley. </w:t>
      </w:r>
    </w:p>
    <w:p w14:paraId="1795870C" w14:textId="64DE3401"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 xml:space="preserve">VCSU Foundation – Booster Board for 9.6.24 – 2.8.25 Bingo and 50/50 Raffles at Home </w:t>
      </w:r>
      <w:r w:rsidR="00986738">
        <w:rPr>
          <w:rFonts w:cs="Times New Roman"/>
          <w:b/>
          <w:color w:val="000000"/>
        </w:rPr>
        <w:tab/>
      </w:r>
      <w:r w:rsidRPr="00986738">
        <w:rPr>
          <w:rFonts w:cs="Times New Roman"/>
          <w:b/>
          <w:color w:val="000000"/>
        </w:rPr>
        <w:t>Games and Bacon</w:t>
      </w:r>
      <w:r w:rsidR="00986738">
        <w:rPr>
          <w:rFonts w:cs="Times New Roman"/>
          <w:b/>
          <w:color w:val="000000"/>
        </w:rPr>
        <w:t xml:space="preserve"> </w:t>
      </w:r>
      <w:r w:rsidRPr="00986738">
        <w:rPr>
          <w:rFonts w:cs="Times New Roman"/>
          <w:b/>
          <w:color w:val="000000"/>
        </w:rPr>
        <w:t xml:space="preserve">Bingo at Brockopp Brewing on Saturdays from 9.7.24 – 6.28.25. </w:t>
      </w:r>
    </w:p>
    <w:p w14:paraId="5E6A842B" w14:textId="77777777" w:rsidR="00EB152F" w:rsidRPr="00986738" w:rsidRDefault="00EB152F" w:rsidP="00EB152F">
      <w:pPr>
        <w:pStyle w:val="ListParagraph"/>
        <w:numPr>
          <w:ilvl w:val="0"/>
          <w:numId w:val="1"/>
        </w:numPr>
        <w:autoSpaceDE w:val="0"/>
        <w:autoSpaceDN w:val="0"/>
        <w:adjustRightInd w:val="0"/>
        <w:rPr>
          <w:rFonts w:cs="Times New Roman"/>
          <w:b/>
          <w:color w:val="000000"/>
        </w:rPr>
      </w:pPr>
      <w:r w:rsidRPr="00986738">
        <w:rPr>
          <w:rFonts w:cs="Times New Roman"/>
          <w:b/>
          <w:color w:val="000000"/>
        </w:rPr>
        <w:t>Approve 2024-25 Contractor Licenses:</w:t>
      </w:r>
    </w:p>
    <w:p w14:paraId="375D47EE"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Brett Stearns Enterprises LLC of Valley City, ND</w:t>
      </w:r>
    </w:p>
    <w:p w14:paraId="109D34EE"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 xml:space="preserve">FM Asphalt LLC of Moorhead, MN </w:t>
      </w:r>
    </w:p>
    <w:p w14:paraId="7A043C2A"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SPEC 9 LLC of Fargo, ND</w:t>
      </w:r>
    </w:p>
    <w:p w14:paraId="0F850FD2"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Northland Glass and Glazing, LLC of Fargo, ND</w:t>
      </w:r>
    </w:p>
    <w:p w14:paraId="7EBCA8CD"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Midland Door Solutions LLC of West Fargo, ND</w:t>
      </w:r>
    </w:p>
    <w:p w14:paraId="26A4C58C"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Precision Steel LLC of Perham, MN</w:t>
      </w:r>
    </w:p>
    <w:p w14:paraId="1A3B561E"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Elite Industries, LLC of Fargo, ND</w:t>
      </w:r>
    </w:p>
    <w:p w14:paraId="71637099"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Balancing Professionals Inc.</w:t>
      </w:r>
    </w:p>
    <w:p w14:paraId="0EE3842A"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ISED Communications &amp; Service of West Fargo, ND</w:t>
      </w:r>
    </w:p>
    <w:p w14:paraId="4951E5FF" w14:textId="77777777" w:rsidR="00EB152F" w:rsidRPr="00986738" w:rsidRDefault="00EB152F" w:rsidP="00EB152F">
      <w:pPr>
        <w:pStyle w:val="ListParagraph"/>
        <w:autoSpaceDE w:val="0"/>
        <w:autoSpaceDN w:val="0"/>
        <w:adjustRightInd w:val="0"/>
        <w:ind w:left="360"/>
        <w:rPr>
          <w:rFonts w:cs="Times New Roman"/>
          <w:b/>
          <w:color w:val="000000"/>
        </w:rPr>
      </w:pPr>
      <w:r w:rsidRPr="00986738">
        <w:rPr>
          <w:rFonts w:cs="Times New Roman"/>
          <w:b/>
          <w:color w:val="000000"/>
        </w:rPr>
        <w:tab/>
        <w:t>Mid-Continental Restoration Co. Inc of Fort Scott, KS</w:t>
      </w:r>
    </w:p>
    <w:p w14:paraId="2D9248D4" w14:textId="61056002" w:rsidR="00501AB9" w:rsidRPr="007D14B9" w:rsidRDefault="00501AB9" w:rsidP="00501AB9">
      <w:pPr>
        <w:autoSpaceDE w:val="0"/>
        <w:autoSpaceDN w:val="0"/>
        <w:adjustRightInd w:val="0"/>
        <w:rPr>
          <w:rFonts w:cs="Times New Roman"/>
        </w:rPr>
      </w:pPr>
      <w:r w:rsidRPr="007D14B9">
        <w:rPr>
          <w:rFonts w:cs="Times New Roman"/>
        </w:rPr>
        <w:t xml:space="preserve">Commissioner </w:t>
      </w:r>
      <w:r w:rsidR="00DF6B2C">
        <w:rPr>
          <w:rFonts w:cs="Times New Roman"/>
        </w:rPr>
        <w:t>Bishop</w:t>
      </w:r>
      <w:r w:rsidRPr="007D14B9">
        <w:rPr>
          <w:rFonts w:cs="Times New Roman"/>
        </w:rPr>
        <w:t xml:space="preserve"> moved to approve, seconded by Commissioner</w:t>
      </w:r>
      <w:r w:rsidR="00EB152F">
        <w:rPr>
          <w:rFonts w:cs="Times New Roman"/>
        </w:rPr>
        <w:t xml:space="preserve"> Magnuson</w:t>
      </w:r>
      <w:r w:rsidRPr="007D14B9">
        <w:rPr>
          <w:rFonts w:cs="Times New Roman"/>
        </w:rPr>
        <w:t>.  Motion passed unanimously.</w:t>
      </w:r>
    </w:p>
    <w:p w14:paraId="712461A5"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64965125" w14:textId="662AE9B4" w:rsidR="00EB152F" w:rsidRPr="00EB152F" w:rsidRDefault="00EB152F" w:rsidP="00EB152F">
      <w:pPr>
        <w:pStyle w:val="NoSpacing"/>
        <w:rPr>
          <w:b/>
        </w:rPr>
      </w:pPr>
      <w:r w:rsidRPr="00EB152F">
        <w:rPr>
          <w:b/>
        </w:rPr>
        <w:t>Approve Application for Property Tax Exemption at 637 8</w:t>
      </w:r>
      <w:r w:rsidRPr="00EB152F">
        <w:rPr>
          <w:b/>
          <w:vertAlign w:val="superscript"/>
        </w:rPr>
        <w:t>th</w:t>
      </w:r>
      <w:r w:rsidRPr="00EB152F">
        <w:rPr>
          <w:b/>
        </w:rPr>
        <w:t xml:space="preserve"> Ave NE – Residential Building Improvements. </w:t>
      </w:r>
    </w:p>
    <w:p w14:paraId="75B3F3D8" w14:textId="77777777" w:rsidR="00EB152F" w:rsidRPr="001F0FC8" w:rsidRDefault="00EB152F" w:rsidP="00EB152F">
      <w:pPr>
        <w:tabs>
          <w:tab w:val="center" w:pos="5040"/>
        </w:tabs>
        <w:ind w:left="360" w:hanging="360"/>
        <w:jc w:val="both"/>
      </w:pPr>
      <w:r w:rsidRPr="001F0FC8">
        <w:t>Commissioner Erickson moved to approve, seconded by Commissioner Magnuson.</w:t>
      </w:r>
    </w:p>
    <w:p w14:paraId="139EABE5" w14:textId="77777777" w:rsidR="00EB152F" w:rsidRPr="001F0FC8" w:rsidRDefault="00EB152F" w:rsidP="00EB152F">
      <w:pPr>
        <w:tabs>
          <w:tab w:val="center" w:pos="5040"/>
        </w:tabs>
        <w:ind w:left="360" w:hanging="360"/>
        <w:jc w:val="both"/>
      </w:pPr>
      <w:r w:rsidRPr="001F0FC8">
        <w:t>Motion passed unanimously.</w:t>
      </w:r>
    </w:p>
    <w:p w14:paraId="49351E92" w14:textId="77777777" w:rsidR="00EB152F" w:rsidRPr="001F0FC8" w:rsidRDefault="00EB152F" w:rsidP="00EB152F">
      <w:pPr>
        <w:tabs>
          <w:tab w:val="center" w:pos="5040"/>
        </w:tabs>
        <w:ind w:left="360" w:hanging="360"/>
        <w:jc w:val="both"/>
        <w:rPr>
          <w:b/>
        </w:rPr>
      </w:pPr>
      <w:r w:rsidRPr="001F0FC8">
        <w:rPr>
          <w:b/>
        </w:rPr>
        <w:t>Approve to Accept the Bid for 2013 Chevrolet Tahoe - $4000.00.</w:t>
      </w:r>
    </w:p>
    <w:p w14:paraId="15E2B197" w14:textId="77777777" w:rsidR="00EB152F" w:rsidRPr="001F0FC8" w:rsidRDefault="00EB152F" w:rsidP="00EB152F">
      <w:pPr>
        <w:tabs>
          <w:tab w:val="center" w:pos="5040"/>
        </w:tabs>
        <w:ind w:left="360" w:hanging="360"/>
        <w:jc w:val="both"/>
      </w:pPr>
      <w:r w:rsidRPr="001F0FC8">
        <w:t>Commissioner Magnuson moved to approve, seconded by Commissioner Bishop.</w:t>
      </w:r>
    </w:p>
    <w:p w14:paraId="34C3AC92" w14:textId="77777777" w:rsidR="00EB152F" w:rsidRPr="001F0FC8" w:rsidRDefault="00EB152F" w:rsidP="00EB152F">
      <w:pPr>
        <w:tabs>
          <w:tab w:val="center" w:pos="5040"/>
        </w:tabs>
        <w:ind w:left="360" w:hanging="360"/>
        <w:jc w:val="both"/>
      </w:pPr>
      <w:r w:rsidRPr="001F0FC8">
        <w:t>Motion passed unanimously.</w:t>
      </w:r>
    </w:p>
    <w:p w14:paraId="51C03827" w14:textId="77777777" w:rsidR="00EB152F" w:rsidRPr="00EB152F" w:rsidRDefault="00EB152F" w:rsidP="00EB152F">
      <w:pPr>
        <w:pStyle w:val="NoSpacing"/>
        <w:rPr>
          <w:b/>
        </w:rPr>
      </w:pPr>
      <w:r w:rsidRPr="00EB152F">
        <w:rPr>
          <w:b/>
        </w:rPr>
        <w:t>Approve the Request for $200,000.00 in Funds to Extend Natural Gas to the South Side of the Interstate from the Valley City Barnes County Development Corporation</w:t>
      </w:r>
    </w:p>
    <w:p w14:paraId="56370536" w14:textId="77777777" w:rsidR="00EB152F" w:rsidRPr="001F0FC8" w:rsidRDefault="00EB152F" w:rsidP="00EB152F">
      <w:pPr>
        <w:tabs>
          <w:tab w:val="center" w:pos="5040"/>
        </w:tabs>
        <w:ind w:left="360" w:hanging="360"/>
        <w:jc w:val="both"/>
      </w:pPr>
      <w:r w:rsidRPr="001F0FC8">
        <w:t xml:space="preserve">Commissioner Bishop moved to approve, seconded by Commissioner Magnuson. </w:t>
      </w:r>
    </w:p>
    <w:p w14:paraId="17CFC8AE" w14:textId="77777777" w:rsidR="00EB152F" w:rsidRPr="001F0FC8" w:rsidRDefault="00EB152F" w:rsidP="00EB152F">
      <w:pPr>
        <w:tabs>
          <w:tab w:val="center" w:pos="5040"/>
        </w:tabs>
        <w:ind w:left="360" w:hanging="360"/>
        <w:jc w:val="both"/>
      </w:pPr>
      <w:r w:rsidRPr="001F0FC8">
        <w:t>Motion passed unanimously.</w:t>
      </w:r>
    </w:p>
    <w:p w14:paraId="19526972" w14:textId="77777777" w:rsidR="00EB152F" w:rsidRPr="00EB152F" w:rsidRDefault="00EB152F" w:rsidP="00EB152F">
      <w:pPr>
        <w:pStyle w:val="NoSpacing"/>
      </w:pPr>
      <w:r w:rsidRPr="00EB152F">
        <w:rPr>
          <w:rStyle w:val="A2"/>
          <w:rFonts w:ascii="Times New Roman" w:hAnsi="Times New Roman" w:cs="Times New Roman"/>
          <w:color w:val="auto"/>
        </w:rPr>
        <w:t xml:space="preserve">Approve KLJ to Perform Valley City Subarea Transportation Plan Amendment to the 2045 Transportation Plan. </w:t>
      </w:r>
    </w:p>
    <w:p w14:paraId="09A3F0AA" w14:textId="77777777" w:rsidR="00EB152F" w:rsidRPr="001F0FC8" w:rsidRDefault="00EB152F" w:rsidP="00EB152F">
      <w:pPr>
        <w:tabs>
          <w:tab w:val="center" w:pos="5040"/>
        </w:tabs>
        <w:ind w:left="360" w:hanging="360"/>
        <w:jc w:val="both"/>
      </w:pPr>
      <w:r w:rsidRPr="001F0FC8">
        <w:t>Commissioner Magnuson moved to approve, seconded by Commissioner Bishop.</w:t>
      </w:r>
    </w:p>
    <w:p w14:paraId="715470B6" w14:textId="77777777" w:rsidR="00EB152F" w:rsidRPr="001F0FC8" w:rsidRDefault="00EB152F" w:rsidP="00EB152F">
      <w:pPr>
        <w:tabs>
          <w:tab w:val="center" w:pos="5040"/>
        </w:tabs>
        <w:ind w:left="360" w:hanging="360"/>
        <w:jc w:val="both"/>
      </w:pPr>
      <w:r w:rsidRPr="001F0FC8">
        <w:t>Motion passed unanimously.</w:t>
      </w:r>
    </w:p>
    <w:p w14:paraId="4F74F6D8" w14:textId="77777777" w:rsidR="00EB152F" w:rsidRPr="00EB152F" w:rsidRDefault="00EB152F" w:rsidP="00EB152F">
      <w:pPr>
        <w:pStyle w:val="NoSpacing"/>
        <w:rPr>
          <w:b/>
        </w:rPr>
      </w:pPr>
      <w:r w:rsidRPr="00EB152F">
        <w:rPr>
          <w:b/>
        </w:rPr>
        <w:t>Approve Revised Memorandum of Understanding for Office Space between the City of Valley City and the ND Department of Corrections and Rehabilitation.</w:t>
      </w:r>
    </w:p>
    <w:p w14:paraId="552E98B4" w14:textId="77777777" w:rsidR="00EB152F" w:rsidRPr="001F0FC8" w:rsidRDefault="00EB152F" w:rsidP="00EB152F">
      <w:pPr>
        <w:tabs>
          <w:tab w:val="center" w:pos="5040"/>
        </w:tabs>
        <w:ind w:left="360" w:hanging="360"/>
        <w:jc w:val="both"/>
      </w:pPr>
      <w:r w:rsidRPr="001F0FC8">
        <w:t xml:space="preserve">Commissioner Bishop moved to approve, seconded by Commissioner Magnuson. </w:t>
      </w:r>
    </w:p>
    <w:p w14:paraId="77A5223B" w14:textId="77777777" w:rsidR="00EB152F" w:rsidRPr="001F0FC8" w:rsidRDefault="00EB152F" w:rsidP="00EB152F">
      <w:pPr>
        <w:tabs>
          <w:tab w:val="center" w:pos="5040"/>
        </w:tabs>
        <w:ind w:left="360" w:hanging="360"/>
        <w:jc w:val="both"/>
      </w:pPr>
      <w:r w:rsidRPr="001F0FC8">
        <w:t>Motion passed unanimously.</w:t>
      </w:r>
    </w:p>
    <w:p w14:paraId="58198AB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lastRenderedPageBreak/>
        <w:t>CITY ADMINISTRATOR’S REPORT</w:t>
      </w:r>
    </w:p>
    <w:p w14:paraId="3524E4E0" w14:textId="05E7CA8D" w:rsidR="00B309AB" w:rsidRDefault="00501AB9" w:rsidP="00501AB9">
      <w:pPr>
        <w:rPr>
          <w:rFonts w:cs="Times New Roman"/>
        </w:rPr>
      </w:pPr>
      <w:r w:rsidRPr="007D14B9">
        <w:rPr>
          <w:rFonts w:cs="Times New Roman"/>
          <w:b/>
        </w:rPr>
        <w:t>City Administrator Crawford</w:t>
      </w:r>
      <w:r w:rsidRPr="007D14B9">
        <w:rPr>
          <w:rFonts w:cs="Times New Roman"/>
        </w:rPr>
        <w:t xml:space="preserve"> </w:t>
      </w:r>
      <w:r w:rsidR="00086F91">
        <w:rPr>
          <w:rFonts w:cs="Times New Roman"/>
        </w:rPr>
        <w:t>reported that the Sh</w:t>
      </w:r>
      <w:r w:rsidR="004D1D93">
        <w:rPr>
          <w:rFonts w:cs="Times New Roman"/>
        </w:rPr>
        <w:t>a</w:t>
      </w:r>
      <w:r w:rsidR="00086F91">
        <w:rPr>
          <w:rFonts w:cs="Times New Roman"/>
        </w:rPr>
        <w:t xml:space="preserve">red Use Path along Winter Show Road will now be bid in 2025 and gave an update on Viking Court and the junk vehicles &amp; properties that will be cleaned up. </w:t>
      </w:r>
    </w:p>
    <w:p w14:paraId="70A07857" w14:textId="4B68A44E" w:rsidR="00B309AB" w:rsidRDefault="00086F91" w:rsidP="00501AB9">
      <w:pPr>
        <w:rPr>
          <w:rFonts w:cs="Times New Roman"/>
        </w:rPr>
      </w:pPr>
      <w:r w:rsidRPr="00086F91">
        <w:rPr>
          <w:rFonts w:cs="Times New Roman"/>
          <w:b/>
        </w:rPr>
        <w:t>Finance Director Klein</w:t>
      </w:r>
      <w:r>
        <w:rPr>
          <w:rFonts w:cs="Times New Roman"/>
        </w:rPr>
        <w:t xml:space="preserve"> let us know that there will be Special Assessment Letters going out the week o</w:t>
      </w:r>
      <w:r w:rsidR="004D1D93">
        <w:rPr>
          <w:rFonts w:cs="Times New Roman"/>
        </w:rPr>
        <w:t>f</w:t>
      </w:r>
      <w:r>
        <w:rPr>
          <w:rFonts w:cs="Times New Roman"/>
        </w:rPr>
        <w:t xml:space="preserve"> September 9</w:t>
      </w:r>
      <w:r w:rsidRPr="00086F91">
        <w:rPr>
          <w:rFonts w:cs="Times New Roman"/>
          <w:vertAlign w:val="superscript"/>
        </w:rPr>
        <w:t>th</w:t>
      </w:r>
      <w:r>
        <w:rPr>
          <w:rFonts w:cs="Times New Roman"/>
        </w:rPr>
        <w:t xml:space="preserve">. </w:t>
      </w:r>
    </w:p>
    <w:p w14:paraId="0F400CE5" w14:textId="11DD7485" w:rsidR="00086F91" w:rsidRDefault="00086F91" w:rsidP="00501AB9">
      <w:pPr>
        <w:rPr>
          <w:rFonts w:cs="Times New Roman"/>
        </w:rPr>
      </w:pPr>
      <w:r w:rsidRPr="007169DD">
        <w:rPr>
          <w:rFonts w:cs="Times New Roman"/>
          <w:b/>
        </w:rPr>
        <w:t>City Engineer Peterson</w:t>
      </w:r>
      <w:r>
        <w:rPr>
          <w:rFonts w:cs="Times New Roman"/>
        </w:rPr>
        <w:t xml:space="preserve"> gave an update on the Construction projects happening around Valley City.</w:t>
      </w:r>
    </w:p>
    <w:p w14:paraId="77CBDE84" w14:textId="7C5885D5" w:rsidR="00086F91" w:rsidRDefault="00086F91" w:rsidP="00501AB9">
      <w:pPr>
        <w:rPr>
          <w:rFonts w:cs="Times New Roman"/>
        </w:rPr>
      </w:pPr>
      <w:r w:rsidRPr="00086F91">
        <w:rPr>
          <w:rFonts w:cs="Times New Roman"/>
          <w:b/>
        </w:rPr>
        <w:t>Commissioner Magnuson</w:t>
      </w:r>
      <w:r>
        <w:rPr>
          <w:rFonts w:cs="Times New Roman"/>
        </w:rPr>
        <w:t xml:space="preserve"> gave a Shout Out to the Fire Department and all who helped with clean up of the Broken Road</w:t>
      </w:r>
      <w:r w:rsidR="004D1D93">
        <w:rPr>
          <w:rFonts w:cs="Times New Roman"/>
        </w:rPr>
        <w:t xml:space="preserve"> by</w:t>
      </w:r>
      <w:r>
        <w:rPr>
          <w:rFonts w:cs="Times New Roman"/>
        </w:rPr>
        <w:t xml:space="preserve"> Mill Dam. </w:t>
      </w:r>
    </w:p>
    <w:p w14:paraId="12E1F77A" w14:textId="1128727E" w:rsidR="00501AB9" w:rsidRPr="007D14B9" w:rsidRDefault="00501AB9" w:rsidP="00501AB9">
      <w:pPr>
        <w:rPr>
          <w:rFonts w:cs="Times New Roman"/>
        </w:rPr>
      </w:pPr>
      <w:r w:rsidRPr="007D14B9">
        <w:rPr>
          <w:rFonts w:cs="Times New Roman"/>
          <w:b/>
        </w:rPr>
        <w:t xml:space="preserve">Mayor Carlsrud </w:t>
      </w:r>
      <w:r w:rsidRPr="007D14B9">
        <w:rPr>
          <w:rFonts w:cs="Times New Roman"/>
        </w:rPr>
        <w:t>thanked all th</w:t>
      </w:r>
      <w:r w:rsidR="00086F91">
        <w:rPr>
          <w:rFonts w:cs="Times New Roman"/>
        </w:rPr>
        <w:t xml:space="preserve">ose working on the planning of the New Service Center for all your time and ideas. Thank you to Steve </w:t>
      </w:r>
      <w:proofErr w:type="spellStart"/>
      <w:r w:rsidR="00086F91">
        <w:rPr>
          <w:rFonts w:cs="Times New Roman"/>
        </w:rPr>
        <w:t>Urness</w:t>
      </w:r>
      <w:proofErr w:type="spellEnd"/>
      <w:r w:rsidR="00086F91">
        <w:rPr>
          <w:rFonts w:cs="Times New Roman"/>
        </w:rPr>
        <w:t xml:space="preserve"> &amp; Paul McDonald for all your time and coverage of what is happening around Valley City. Finally, thanks to all the City Employees for what you do every day for the City and its Residents. </w:t>
      </w:r>
    </w:p>
    <w:p w14:paraId="01DFC902" w14:textId="01A028AD" w:rsidR="00501AB9" w:rsidRPr="00B0225B" w:rsidRDefault="00B0225B" w:rsidP="00501AB9">
      <w:pPr>
        <w:pStyle w:val="Heading4"/>
        <w:rPr>
          <w:rFonts w:ascii="Times New Roman" w:hAnsi="Times New Roman" w:cs="Times New Roman"/>
          <w:b/>
          <w:i w:val="0"/>
          <w:color w:val="auto"/>
          <w:u w:val="single"/>
        </w:rPr>
      </w:pPr>
      <w:r w:rsidRPr="00B0225B">
        <w:rPr>
          <w:rFonts w:ascii="Times New Roman" w:hAnsi="Times New Roman" w:cs="Times New Roman"/>
          <w:b/>
          <w:i w:val="0"/>
          <w:color w:val="auto"/>
          <w:u w:val="single"/>
        </w:rPr>
        <w:t>ADJOURN</w:t>
      </w:r>
    </w:p>
    <w:p w14:paraId="012F025C" w14:textId="02843C91" w:rsidR="00501AB9" w:rsidRPr="007D14B9" w:rsidRDefault="00501AB9" w:rsidP="00501AB9">
      <w:pPr>
        <w:rPr>
          <w:rFonts w:cs="Times New Roman"/>
        </w:rPr>
      </w:pPr>
      <w:r w:rsidRPr="007D14B9">
        <w:rPr>
          <w:rFonts w:cs="Times New Roman"/>
        </w:rPr>
        <w:t xml:space="preserve">Meeting was adjourned at </w:t>
      </w:r>
      <w:r w:rsidR="00086F91">
        <w:rPr>
          <w:rFonts w:cs="Times New Roman"/>
        </w:rPr>
        <w:t>5:20</w:t>
      </w:r>
      <w:r w:rsidRPr="007D14B9">
        <w:rPr>
          <w:rFonts w:cs="Times New Roman"/>
        </w:rPr>
        <w:t xml:space="preserve"> P.M.</w:t>
      </w:r>
    </w:p>
    <w:p w14:paraId="037A327C" w14:textId="77777777" w:rsidR="00501AB9" w:rsidRPr="007D14B9" w:rsidRDefault="00501AB9" w:rsidP="00501AB9">
      <w:pPr>
        <w:rPr>
          <w:rFonts w:cs="Times New Roman"/>
        </w:rPr>
      </w:pPr>
    </w:p>
    <w:p w14:paraId="01EF65DC" w14:textId="77777777" w:rsidR="00501AB9" w:rsidRPr="007D14B9" w:rsidRDefault="00501AB9" w:rsidP="00501AB9">
      <w:pPr>
        <w:rPr>
          <w:rFonts w:cs="Times New Roman"/>
        </w:rPr>
      </w:pPr>
    </w:p>
    <w:p w14:paraId="58234CB8" w14:textId="77777777" w:rsidR="00501AB9" w:rsidRPr="007D14B9" w:rsidRDefault="00501AB9" w:rsidP="00501AB9">
      <w:pPr>
        <w:rPr>
          <w:rFonts w:cs="Times New Roman"/>
        </w:rPr>
      </w:pPr>
    </w:p>
    <w:p w14:paraId="5D4309CA" w14:textId="77777777" w:rsidR="00501AB9" w:rsidRPr="007D14B9" w:rsidRDefault="00501AB9" w:rsidP="00501AB9">
      <w:pPr>
        <w:ind w:left="720"/>
        <w:rPr>
          <w:rFonts w:cs="Times New Roman"/>
        </w:rPr>
      </w:pPr>
      <w:r w:rsidRPr="007D14B9">
        <w:rPr>
          <w:rFonts w:cs="Times New Roman"/>
        </w:rPr>
        <w:t>Attested to by:</w:t>
      </w:r>
    </w:p>
    <w:p w14:paraId="6FDB705C" w14:textId="77777777" w:rsidR="00501AB9" w:rsidRPr="007D14B9" w:rsidRDefault="00501AB9" w:rsidP="00501AB9">
      <w:pPr>
        <w:ind w:left="720"/>
        <w:rPr>
          <w:rFonts w:cs="Times New Roman"/>
        </w:rPr>
      </w:pPr>
    </w:p>
    <w:p w14:paraId="50725B6D"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4E2A54EA" w14:textId="29AA61F5" w:rsidR="00501AB9" w:rsidRPr="007D14B9" w:rsidRDefault="00501AB9" w:rsidP="00501AB9">
      <w:pPr>
        <w:jc w:val="both"/>
        <w:rPr>
          <w:rFonts w:cs="Times New Roman"/>
        </w:rPr>
      </w:pPr>
      <w:r w:rsidRPr="007D14B9">
        <w:rPr>
          <w:rFonts w:cs="Times New Roman"/>
        </w:rPr>
        <w:t xml:space="preserve">Brenda Klein, </w:t>
      </w:r>
      <w:r w:rsidR="00F5047C">
        <w:rPr>
          <w:rFonts w:cs="Times New Roman"/>
        </w:rPr>
        <w:t>Finance Director</w:t>
      </w:r>
      <w:r w:rsidRPr="007D14B9">
        <w:rPr>
          <w:rFonts w:cs="Times New Roman"/>
        </w:rPr>
        <w:tab/>
      </w:r>
      <w:r w:rsidRPr="007D14B9">
        <w:rPr>
          <w:rFonts w:cs="Times New Roman"/>
        </w:rPr>
        <w:tab/>
      </w:r>
      <w:r w:rsidRPr="007D14B9">
        <w:rPr>
          <w:rFonts w:cs="Times New Roman"/>
        </w:rPr>
        <w:tab/>
      </w:r>
      <w:r w:rsidR="0064777D">
        <w:rPr>
          <w:rFonts w:cs="Times New Roman"/>
        </w:rPr>
        <w:tab/>
      </w:r>
      <w:bookmarkStart w:id="0" w:name="_GoBack"/>
      <w:bookmarkEnd w:id="0"/>
      <w:r w:rsidRPr="007D14B9">
        <w:rPr>
          <w:rFonts w:cs="Times New Roman"/>
        </w:rPr>
        <w:t>Dave Carlsrud, President of the</w:t>
      </w:r>
      <w:r w:rsidRPr="007D14B9">
        <w:rPr>
          <w:rFonts w:cs="Times New Roman"/>
        </w:rPr>
        <w:tab/>
      </w:r>
    </w:p>
    <w:p w14:paraId="49087990"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p w14:paraId="652C5A02" w14:textId="77777777" w:rsidR="00501AB9" w:rsidRPr="007D14B9" w:rsidRDefault="00501AB9" w:rsidP="00501AB9">
      <w:pPr>
        <w:rPr>
          <w:rFonts w:cs="Times New Roman"/>
        </w:rPr>
      </w:pPr>
    </w:p>
    <w:p w14:paraId="7185F09D" w14:textId="77777777" w:rsidR="00501AB9" w:rsidRDefault="00501AB9"/>
    <w:sectPr w:rsidR="00501AB9" w:rsidSect="00AF2CBA">
      <w:headerReference w:type="default" r:id="rId7"/>
      <w:pgSz w:w="12240" w:h="20160" w:code="5"/>
      <w:pgMar w:top="1440" w:right="1440" w:bottom="1440" w:left="1440" w:header="720" w:footer="720" w:gutter="0"/>
      <w:paperSrc w:first="259" w:other="259"/>
      <w:pgNumType w:start="10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D7DB" w14:textId="77777777" w:rsidR="00AF2CBA" w:rsidRDefault="00AF2CBA" w:rsidP="00AF2CBA">
      <w:r>
        <w:separator/>
      </w:r>
    </w:p>
  </w:endnote>
  <w:endnote w:type="continuationSeparator" w:id="0">
    <w:p w14:paraId="3601E76D" w14:textId="77777777" w:rsidR="00AF2CBA" w:rsidRDefault="00AF2CBA" w:rsidP="00AF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balGraph Bd B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A6515" w14:textId="77777777" w:rsidR="00AF2CBA" w:rsidRDefault="00AF2CBA" w:rsidP="00AF2CBA">
      <w:r>
        <w:separator/>
      </w:r>
    </w:p>
  </w:footnote>
  <w:footnote w:type="continuationSeparator" w:id="0">
    <w:p w14:paraId="3535BD3E" w14:textId="77777777" w:rsidR="00AF2CBA" w:rsidRDefault="00AF2CBA" w:rsidP="00AF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821153"/>
      <w:docPartObj>
        <w:docPartGallery w:val="Page Numbers (Top of Page)"/>
        <w:docPartUnique/>
      </w:docPartObj>
    </w:sdtPr>
    <w:sdtEndPr>
      <w:rPr>
        <w:noProof/>
        <w:sz w:val="44"/>
        <w:szCs w:val="44"/>
      </w:rPr>
    </w:sdtEndPr>
    <w:sdtContent>
      <w:p w14:paraId="79801623" w14:textId="040DA98E" w:rsidR="00AF2CBA" w:rsidRPr="00AF2CBA" w:rsidRDefault="00AF2CBA">
        <w:pPr>
          <w:pStyle w:val="Header"/>
          <w:rPr>
            <w:sz w:val="44"/>
            <w:szCs w:val="44"/>
          </w:rPr>
        </w:pPr>
        <w:r w:rsidRPr="00AF2CBA">
          <w:rPr>
            <w:sz w:val="44"/>
            <w:szCs w:val="44"/>
          </w:rPr>
          <w:fldChar w:fldCharType="begin"/>
        </w:r>
        <w:r w:rsidRPr="00AF2CBA">
          <w:rPr>
            <w:sz w:val="44"/>
            <w:szCs w:val="44"/>
          </w:rPr>
          <w:instrText xml:space="preserve"> PAGE   \* MERGEFORMAT </w:instrText>
        </w:r>
        <w:r w:rsidRPr="00AF2CBA">
          <w:rPr>
            <w:sz w:val="44"/>
            <w:szCs w:val="44"/>
          </w:rPr>
          <w:fldChar w:fldCharType="separate"/>
        </w:r>
        <w:r w:rsidRPr="00AF2CBA">
          <w:rPr>
            <w:noProof/>
            <w:sz w:val="44"/>
            <w:szCs w:val="44"/>
          </w:rPr>
          <w:t>2</w:t>
        </w:r>
        <w:r w:rsidRPr="00AF2CBA">
          <w:rPr>
            <w:noProof/>
            <w:sz w:val="44"/>
            <w:szCs w:val="44"/>
          </w:rPr>
          <w:fldChar w:fldCharType="end"/>
        </w:r>
      </w:p>
    </w:sdtContent>
  </w:sdt>
  <w:p w14:paraId="4068C770" w14:textId="77777777" w:rsidR="00AF2CBA" w:rsidRDefault="00AF2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277986"/>
    <w:multiLevelType w:val="hybridMultilevel"/>
    <w:tmpl w:val="AEE0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86F91"/>
    <w:rsid w:val="004D1D93"/>
    <w:rsid w:val="00501AB9"/>
    <w:rsid w:val="00541BEC"/>
    <w:rsid w:val="00557FDD"/>
    <w:rsid w:val="0064777D"/>
    <w:rsid w:val="00727CAF"/>
    <w:rsid w:val="007B3AAB"/>
    <w:rsid w:val="008573BE"/>
    <w:rsid w:val="008B5027"/>
    <w:rsid w:val="009601B8"/>
    <w:rsid w:val="00986738"/>
    <w:rsid w:val="00A93799"/>
    <w:rsid w:val="00AF2CBA"/>
    <w:rsid w:val="00B0225B"/>
    <w:rsid w:val="00B309AB"/>
    <w:rsid w:val="00D93A86"/>
    <w:rsid w:val="00DD20F3"/>
    <w:rsid w:val="00DF6B2C"/>
    <w:rsid w:val="00EB152F"/>
    <w:rsid w:val="00EE6BF9"/>
    <w:rsid w:val="00F0731B"/>
    <w:rsid w:val="00F5047C"/>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AB2"/>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6B2C"/>
    <w:pPr>
      <w:ind w:left="720"/>
      <w:contextualSpacing/>
    </w:pPr>
  </w:style>
  <w:style w:type="character" w:customStyle="1" w:styleId="A2">
    <w:name w:val="A2"/>
    <w:basedOn w:val="DefaultParagraphFont"/>
    <w:uiPriority w:val="99"/>
    <w:rsid w:val="00EB152F"/>
    <w:rPr>
      <w:rFonts w:ascii="LubalGraph Bd BT" w:hAnsi="LubalGraph Bd BT" w:hint="default"/>
      <w:b/>
      <w:bCs/>
      <w:color w:val="00376D"/>
    </w:rPr>
  </w:style>
  <w:style w:type="paragraph" w:styleId="NoSpacing">
    <w:name w:val="No Spacing"/>
    <w:uiPriority w:val="1"/>
    <w:qFormat/>
    <w:rsid w:val="00EB152F"/>
    <w:pPr>
      <w:spacing w:after="0" w:line="240" w:lineRule="auto"/>
    </w:pPr>
    <w:rPr>
      <w:rFonts w:ascii="Times New Roman" w:hAnsi="Times New Roman"/>
    </w:rPr>
  </w:style>
  <w:style w:type="paragraph" w:styleId="Header">
    <w:name w:val="header"/>
    <w:basedOn w:val="Normal"/>
    <w:link w:val="HeaderChar"/>
    <w:uiPriority w:val="99"/>
    <w:unhideWhenUsed/>
    <w:rsid w:val="00AF2CBA"/>
    <w:pPr>
      <w:tabs>
        <w:tab w:val="center" w:pos="4680"/>
        <w:tab w:val="right" w:pos="9360"/>
      </w:tabs>
    </w:pPr>
  </w:style>
  <w:style w:type="character" w:customStyle="1" w:styleId="HeaderChar">
    <w:name w:val="Header Char"/>
    <w:basedOn w:val="DefaultParagraphFont"/>
    <w:link w:val="Header"/>
    <w:uiPriority w:val="99"/>
    <w:rsid w:val="00AF2CBA"/>
    <w:rPr>
      <w:rFonts w:ascii="Times New Roman" w:hAnsi="Times New Roman"/>
    </w:rPr>
  </w:style>
  <w:style w:type="paragraph" w:styleId="Footer">
    <w:name w:val="footer"/>
    <w:basedOn w:val="Normal"/>
    <w:link w:val="FooterChar"/>
    <w:uiPriority w:val="99"/>
    <w:unhideWhenUsed/>
    <w:rsid w:val="00AF2CBA"/>
    <w:pPr>
      <w:tabs>
        <w:tab w:val="center" w:pos="4680"/>
        <w:tab w:val="right" w:pos="9360"/>
      </w:tabs>
    </w:pPr>
  </w:style>
  <w:style w:type="character" w:customStyle="1" w:styleId="FooterChar">
    <w:name w:val="Footer Char"/>
    <w:basedOn w:val="DefaultParagraphFont"/>
    <w:link w:val="Footer"/>
    <w:uiPriority w:val="99"/>
    <w:rsid w:val="00AF2CB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5</cp:revision>
  <cp:lastPrinted>2024-09-17T16:46:00Z</cp:lastPrinted>
  <dcterms:created xsi:type="dcterms:W3CDTF">2024-09-11T17:00:00Z</dcterms:created>
  <dcterms:modified xsi:type="dcterms:W3CDTF">2024-09-17T16:47:00Z</dcterms:modified>
</cp:coreProperties>
</file>