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25460" w14:textId="77777777" w:rsidR="00633657" w:rsidRDefault="00633657" w:rsidP="00633657">
      <w:pPr>
        <w:pStyle w:val="Heading1"/>
        <w:spacing w:before="0" w:after="0"/>
        <w:jc w:val="center"/>
      </w:pPr>
      <w:r>
        <w:t>City Commission Finance Meeting</w:t>
      </w:r>
    </w:p>
    <w:p w14:paraId="7BBB9A7F" w14:textId="77777777" w:rsidR="00633657" w:rsidRDefault="00633657" w:rsidP="00633657">
      <w:pPr>
        <w:pStyle w:val="Heading1"/>
        <w:spacing w:before="0" w:after="0"/>
        <w:jc w:val="center"/>
      </w:pPr>
      <w:r>
        <w:t>Valley City, North Dakota</w:t>
      </w:r>
    </w:p>
    <w:p w14:paraId="672A0B28" w14:textId="57C321AA" w:rsidR="00AE2C43" w:rsidRPr="00932BAA" w:rsidRDefault="00AE2C43" w:rsidP="00AE2C43">
      <w:pPr>
        <w:pStyle w:val="Heading2"/>
        <w:jc w:val="center"/>
      </w:pPr>
      <w:r w:rsidRPr="00932BAA">
        <w:t xml:space="preserve">Tuesday, </w:t>
      </w:r>
      <w:r w:rsidR="00424E62">
        <w:t xml:space="preserve">August </w:t>
      </w:r>
      <w:r w:rsidR="00675D69">
        <w:t>6</w:t>
      </w:r>
      <w:bookmarkStart w:id="0" w:name="_GoBack"/>
      <w:bookmarkEnd w:id="0"/>
      <w:r w:rsidRPr="00932BAA">
        <w:t>, 2024</w:t>
      </w:r>
    </w:p>
    <w:p w14:paraId="52FAD87E" w14:textId="77777777" w:rsidR="00AE2C43" w:rsidRDefault="00AE2C43" w:rsidP="00AE2C43">
      <w:pPr>
        <w:pBdr>
          <w:bottom w:val="single" w:sz="4" w:space="24" w:color="auto"/>
        </w:pBdr>
        <w:jc w:val="center"/>
      </w:pPr>
      <w:r w:rsidRPr="00932BAA">
        <w:t>2:30 PM</w:t>
      </w:r>
    </w:p>
    <w:p w14:paraId="48342FC3" w14:textId="77777777" w:rsidR="00693B69" w:rsidRDefault="00693B69" w:rsidP="00693B69">
      <w:pPr>
        <w:rPr>
          <w:b/>
          <w:u w:val="single"/>
        </w:rPr>
      </w:pPr>
      <w:r>
        <w:rPr>
          <w:b/>
          <w:u w:val="single"/>
        </w:rPr>
        <w:t>Called to Order</w:t>
      </w:r>
    </w:p>
    <w:p w14:paraId="151936EA" w14:textId="3291FACB" w:rsidR="001D780E" w:rsidRPr="004209E4" w:rsidRDefault="00AA71AD" w:rsidP="00693B69">
      <w:r>
        <w:t xml:space="preserve">President Carlsrud called the meeting to order at </w:t>
      </w:r>
      <w:r w:rsidR="00AE2C43" w:rsidRPr="00AE2C43">
        <w:t>2</w:t>
      </w:r>
      <w:r w:rsidRPr="00AE2C43">
        <w:t>:30 PM.</w:t>
      </w:r>
    </w:p>
    <w:p w14:paraId="035C7824" w14:textId="77777777" w:rsidR="00693B69" w:rsidRDefault="00693B69" w:rsidP="00693B69">
      <w:pPr>
        <w:rPr>
          <w:b/>
          <w:u w:val="single"/>
        </w:rPr>
      </w:pPr>
      <w:r>
        <w:rPr>
          <w:b/>
          <w:u w:val="single"/>
        </w:rPr>
        <w:t>Roll Call</w:t>
      </w:r>
    </w:p>
    <w:p w14:paraId="0C3D2709" w14:textId="77777777" w:rsidR="00424E62" w:rsidRDefault="001D780E" w:rsidP="00693B69">
      <w:r>
        <w:t>Members present: President Car</w:t>
      </w:r>
      <w:r w:rsidR="003058DB">
        <w:t>l</w:t>
      </w:r>
      <w:r>
        <w:t xml:space="preserve">srud, </w:t>
      </w:r>
      <w:r w:rsidR="00D57E90">
        <w:t xml:space="preserve">Commissioner Bishop, </w:t>
      </w:r>
      <w:r>
        <w:t>Commissioner Magnuson, Commissioner Erickson</w:t>
      </w:r>
    </w:p>
    <w:p w14:paraId="0D79BB59" w14:textId="090E2242" w:rsidR="001D780E" w:rsidRDefault="00424E62" w:rsidP="00693B69">
      <w:r>
        <w:t>Member absent: Commissioner Gulmon</w:t>
      </w:r>
      <w:r w:rsidR="00586543">
        <w:t xml:space="preserve"> </w:t>
      </w:r>
    </w:p>
    <w:p w14:paraId="1214F6A3" w14:textId="42ADD168" w:rsidR="001D780E" w:rsidRDefault="001D780E" w:rsidP="00693B69">
      <w:r>
        <w:t xml:space="preserve">Other present: City Administrator Crawford, </w:t>
      </w:r>
      <w:r w:rsidR="00B50D46">
        <w:t xml:space="preserve">City Attorney Martineck, </w:t>
      </w:r>
      <w:r w:rsidR="00586543">
        <w:t>Finance Director</w:t>
      </w:r>
      <w:r>
        <w:t xml:space="preserve"> Klein, </w:t>
      </w:r>
      <w:r w:rsidR="00AB41CA">
        <w:t xml:space="preserve">Police </w:t>
      </w:r>
      <w:r w:rsidR="00424E62">
        <w:t>Chief Horner</w:t>
      </w:r>
      <w:r w:rsidR="00DC1529">
        <w:t xml:space="preserve">, </w:t>
      </w:r>
      <w:r>
        <w:t xml:space="preserve">Administrative Assistant </w:t>
      </w:r>
      <w:r w:rsidR="00586543">
        <w:t>Hintz</w:t>
      </w:r>
    </w:p>
    <w:p w14:paraId="22BBED8A" w14:textId="6F353EA7" w:rsidR="00DC1529" w:rsidRPr="00DC1529" w:rsidRDefault="00DC1529" w:rsidP="00693B69">
      <w:pPr>
        <w:rPr>
          <w:b/>
          <w:u w:val="single"/>
        </w:rPr>
      </w:pPr>
      <w:r w:rsidRPr="00DC1529">
        <w:rPr>
          <w:b/>
          <w:u w:val="single"/>
        </w:rPr>
        <w:t>Commission Topics</w:t>
      </w:r>
    </w:p>
    <w:p w14:paraId="09579EFA" w14:textId="5F08D6B8" w:rsidR="00DC1529" w:rsidRPr="001D780E" w:rsidRDefault="00DC1529" w:rsidP="00693B69">
      <w:r>
        <w:t xml:space="preserve">Discuss the RRWSP (Red River Water Supply Project) President Carlsrud </w:t>
      </w:r>
      <w:r w:rsidR="00424E62">
        <w:t xml:space="preserve">gave an update on the project and discussed two possible changes. One, sending water down the James River instead of a pipe and the ability to now go around wet lands instead of under them. </w:t>
      </w:r>
      <w:r w:rsidR="00777DE2">
        <w:t xml:space="preserve">They also need to figure out how they will share the charges with those buying water. </w:t>
      </w:r>
    </w:p>
    <w:p w14:paraId="4946929F" w14:textId="77777777" w:rsidR="00693B69" w:rsidRDefault="00693B69" w:rsidP="00693B69">
      <w:pPr>
        <w:rPr>
          <w:b/>
          <w:u w:val="single"/>
        </w:rPr>
      </w:pPr>
      <w:r>
        <w:rPr>
          <w:b/>
          <w:u w:val="single"/>
        </w:rPr>
        <w:t>Department Reports</w:t>
      </w:r>
    </w:p>
    <w:p w14:paraId="3373BB93" w14:textId="77777777" w:rsidR="00693B69" w:rsidRDefault="00693B69" w:rsidP="00693B69">
      <w:pPr>
        <w:rPr>
          <w:b/>
        </w:rPr>
      </w:pPr>
      <w:r>
        <w:rPr>
          <w:b/>
        </w:rPr>
        <w:t>Sanitation Department</w:t>
      </w:r>
    </w:p>
    <w:p w14:paraId="79EFB9C2" w14:textId="729AF890" w:rsidR="0046052B" w:rsidRPr="00DF76C1" w:rsidRDefault="00DF76C1" w:rsidP="00693B69">
      <w:r>
        <w:t xml:space="preserve">Sanitation Supervisor Swart </w:t>
      </w:r>
      <w:r w:rsidR="00DC1529">
        <w:t>went over the Container Count Report</w:t>
      </w:r>
      <w:r w:rsidR="00DD34A3">
        <w:t>,</w:t>
      </w:r>
      <w:r w:rsidR="00DC1529">
        <w:t xml:space="preserve"> </w:t>
      </w:r>
      <w:r w:rsidR="00A42E92">
        <w:t>it</w:t>
      </w:r>
      <w:r w:rsidR="00E016E0">
        <w:t xml:space="preserve"> is up for the month. She reported on a squirrel problem as they are chewing through lids. Please bag your garbage</w:t>
      </w:r>
      <w:r w:rsidR="00C1766C">
        <w:t xml:space="preserve"> or store in your garage or shed if possible. Scents deter the squirrels as well. Woodchips are </w:t>
      </w:r>
      <w:r w:rsidR="00DD34A3">
        <w:t xml:space="preserve">currently </w:t>
      </w:r>
      <w:r w:rsidR="00C1766C">
        <w:t>available</w:t>
      </w:r>
      <w:r w:rsidR="00DD34A3">
        <w:t xml:space="preserve"> at the Transfer Station</w:t>
      </w:r>
      <w:r w:rsidR="00C1766C">
        <w:t>.</w:t>
      </w:r>
    </w:p>
    <w:p w14:paraId="7CB652FD" w14:textId="77777777" w:rsidR="00693B69" w:rsidRDefault="00693B69" w:rsidP="00693B69">
      <w:pPr>
        <w:rPr>
          <w:b/>
        </w:rPr>
      </w:pPr>
      <w:r>
        <w:rPr>
          <w:b/>
        </w:rPr>
        <w:t>Water Department</w:t>
      </w:r>
    </w:p>
    <w:p w14:paraId="799ABC80" w14:textId="388AEF60" w:rsidR="00D55B19" w:rsidRPr="0046052B" w:rsidRDefault="00D55B19" w:rsidP="00693B69">
      <w:r>
        <w:t xml:space="preserve">Water Superintendent Hesch </w:t>
      </w:r>
      <w:r w:rsidR="00C1766C">
        <w:t xml:space="preserve">reported that the water usage between June and July has not changed. Lead &amp; Copper sampling of water has been completed and mailed to Bismarck for testing. This sampling is done every three years. </w:t>
      </w:r>
    </w:p>
    <w:p w14:paraId="403E7FCC" w14:textId="77777777" w:rsidR="00693B69" w:rsidRDefault="00693B69" w:rsidP="00693B69">
      <w:pPr>
        <w:rPr>
          <w:b/>
        </w:rPr>
      </w:pPr>
      <w:r>
        <w:rPr>
          <w:b/>
        </w:rPr>
        <w:t>Electric Department</w:t>
      </w:r>
    </w:p>
    <w:p w14:paraId="38B99458" w14:textId="07DCE7B9" w:rsidR="00C21176" w:rsidRPr="00D55B19" w:rsidRDefault="00C1766C" w:rsidP="00693B69">
      <w:r>
        <w:t xml:space="preserve">Administrator Crawford shared Corey Bucks report as he was called away. There were two outages, both from squirrels. Lighting on </w:t>
      </w:r>
      <w:proofErr w:type="spellStart"/>
      <w:r>
        <w:t>Secarse</w:t>
      </w:r>
      <w:proofErr w:type="spellEnd"/>
      <w:r>
        <w:t xml:space="preserve"> has been </w:t>
      </w:r>
      <w:r w:rsidR="000957F4">
        <w:t xml:space="preserve">installed, bases will be installed after the hydro-seeding is completed. </w:t>
      </w:r>
      <w:r>
        <w:t xml:space="preserve"> </w:t>
      </w:r>
      <w:r w:rsidR="000957F4">
        <w:t xml:space="preserve">Valley View URD project, all conduit and wiring </w:t>
      </w:r>
      <w:r w:rsidR="00DD34A3">
        <w:t>are</w:t>
      </w:r>
      <w:r w:rsidR="000957F4">
        <w:t xml:space="preserve"> installed starting from the cut over from overhead to underground on the house </w:t>
      </w:r>
      <w:r w:rsidR="000957F4" w:rsidRPr="000957F4">
        <w:rPr>
          <w:rFonts w:cs="Times New Roman"/>
        </w:rPr>
        <w:t xml:space="preserve">services. </w:t>
      </w:r>
      <w:r w:rsidR="000957F4">
        <w:rPr>
          <w:rFonts w:eastAsia="Times New Roman" w:cs="Times New Roman"/>
          <w:color w:val="000000"/>
        </w:rPr>
        <w:t>Construction is</w:t>
      </w:r>
      <w:r w:rsidR="000957F4" w:rsidRPr="000957F4">
        <w:rPr>
          <w:rFonts w:eastAsia="Times New Roman" w:cs="Times New Roman"/>
          <w:color w:val="000000"/>
        </w:rPr>
        <w:t xml:space="preserve"> beginning this week</w:t>
      </w:r>
      <w:r w:rsidR="000957F4">
        <w:rPr>
          <w:rFonts w:eastAsia="Times New Roman" w:cs="Times New Roman"/>
          <w:color w:val="000000"/>
        </w:rPr>
        <w:t xml:space="preserve"> on u</w:t>
      </w:r>
      <w:r w:rsidR="000957F4" w:rsidRPr="000957F4">
        <w:rPr>
          <w:rFonts w:eastAsia="Times New Roman" w:cs="Times New Roman"/>
          <w:color w:val="000000"/>
        </w:rPr>
        <w:t>pgrading SCADA to fiber at each sanitary, storm, water booster, and electrical substation.</w:t>
      </w:r>
    </w:p>
    <w:p w14:paraId="0D3A6CF3" w14:textId="77777777" w:rsidR="00693B69" w:rsidRDefault="00693B69" w:rsidP="00693B69">
      <w:pPr>
        <w:rPr>
          <w:b/>
        </w:rPr>
      </w:pPr>
      <w:r>
        <w:rPr>
          <w:b/>
        </w:rPr>
        <w:t>Police Department</w:t>
      </w:r>
    </w:p>
    <w:p w14:paraId="002C791A" w14:textId="4E0C7A91" w:rsidR="00954A21" w:rsidRPr="0087612B" w:rsidRDefault="0087612B" w:rsidP="00693B69">
      <w:r>
        <w:t xml:space="preserve">Police </w:t>
      </w:r>
      <w:r w:rsidR="000957F4">
        <w:t>Chief Horner</w:t>
      </w:r>
      <w:r w:rsidR="007407BD">
        <w:t xml:space="preserve"> reported that the </w:t>
      </w:r>
      <w:r w:rsidR="000957F4">
        <w:t>new patrol vehicle is ready for service.</w:t>
      </w:r>
      <w:r w:rsidR="007407BD">
        <w:t xml:space="preserve"> </w:t>
      </w:r>
      <w:r w:rsidR="000957F4">
        <w:t xml:space="preserve">Gearing up for the school year and prepping for the SRO duties. </w:t>
      </w:r>
      <w:r w:rsidR="00234444">
        <w:t xml:space="preserve">There are two opening </w:t>
      </w:r>
      <w:r w:rsidR="00DD34A3">
        <w:t>i</w:t>
      </w:r>
      <w:r w:rsidR="00234444">
        <w:t xml:space="preserve">n the </w:t>
      </w:r>
      <w:r w:rsidR="00DD34A3">
        <w:t>department</w:t>
      </w:r>
      <w:r w:rsidR="00234444">
        <w:t xml:space="preserve"> with interviews scheduled for this week. Parking by the HAC was discussed with the changes from the latest construction project.</w:t>
      </w:r>
    </w:p>
    <w:p w14:paraId="3BD7A5FB" w14:textId="77777777" w:rsidR="00234444" w:rsidRDefault="00234444" w:rsidP="00234444">
      <w:pPr>
        <w:rPr>
          <w:b/>
        </w:rPr>
      </w:pPr>
      <w:r>
        <w:rPr>
          <w:b/>
        </w:rPr>
        <w:t>Fire Department</w:t>
      </w:r>
    </w:p>
    <w:p w14:paraId="12D2CB8D" w14:textId="6017BC42" w:rsidR="00234444" w:rsidRDefault="00234444" w:rsidP="00693B69">
      <w:pPr>
        <w:rPr>
          <w:b/>
        </w:rPr>
      </w:pPr>
      <w:r>
        <w:t>Fire Chief Magnuson went over his Calls for Service Report. There were 10 calls along with one mutual aid call. The Crew was ver</w:t>
      </w:r>
      <w:r w:rsidR="00DD34A3">
        <w:t>y</w:t>
      </w:r>
      <w:r>
        <w:t xml:space="preserve"> professional and did an awesome job. The trucks have been serviced and passed testing. On the Dangerous Building topic, they are </w:t>
      </w:r>
      <w:r w:rsidR="00DD34A3">
        <w:t xml:space="preserve">currently </w:t>
      </w:r>
      <w:r>
        <w:t>working on two buildings that will be torn down.</w:t>
      </w:r>
    </w:p>
    <w:p w14:paraId="452E86CE" w14:textId="7AD9DBD1" w:rsidR="00693B69" w:rsidRDefault="00693B69" w:rsidP="00693B69">
      <w:pPr>
        <w:rPr>
          <w:b/>
        </w:rPr>
      </w:pPr>
      <w:r>
        <w:rPr>
          <w:b/>
        </w:rPr>
        <w:t>Street Department</w:t>
      </w:r>
    </w:p>
    <w:p w14:paraId="24F654B2" w14:textId="335DC5DA" w:rsidR="003D4F50" w:rsidRDefault="003D4F50" w:rsidP="00693B69">
      <w:r>
        <w:t>Operations Supervisor Klemisch</w:t>
      </w:r>
      <w:r w:rsidR="007407BD">
        <w:t xml:space="preserve"> said that the </w:t>
      </w:r>
      <w:r w:rsidR="00234444">
        <w:t xml:space="preserve">crew has been doing a lot of </w:t>
      </w:r>
      <w:r w:rsidR="007407BD">
        <w:t>hot mix</w:t>
      </w:r>
      <w:r w:rsidR="00234444">
        <w:t xml:space="preserve">ing. </w:t>
      </w:r>
      <w:r w:rsidR="007407BD">
        <w:t xml:space="preserve"> </w:t>
      </w:r>
      <w:r w:rsidR="00DD34A3">
        <w:t>Working on c</w:t>
      </w:r>
      <w:r w:rsidR="00234444">
        <w:t xml:space="preserve">oncrete </w:t>
      </w:r>
      <w:r w:rsidR="00DD34A3">
        <w:t>a</w:t>
      </w:r>
      <w:r w:rsidR="00234444">
        <w:t xml:space="preserve">sphalt transitions and curb lines as well. The July tree campaign went well this year. Next week they will be gearing up to paint school crossings and crosswalks. The NDDEQ will be coming to do their yearly sanitary inspections.  </w:t>
      </w:r>
      <w:r w:rsidR="009B4536">
        <w:t xml:space="preserve">Update on the water nodes, there are about 140 already changed out with another 80 on the list to be completed. Operations Supervisor Klemisch shared the new Alley </w:t>
      </w:r>
      <w:r w:rsidR="009B4536">
        <w:lastRenderedPageBreak/>
        <w:t xml:space="preserve">Paving/Reconstruct process with the Commissioners. There was some discussion and once completed, this will be posted to the website for Residents to utilize. </w:t>
      </w:r>
    </w:p>
    <w:p w14:paraId="47EC3F44" w14:textId="6D964284" w:rsidR="009B4536" w:rsidRDefault="009B4536" w:rsidP="00693B69">
      <w:pPr>
        <w:rPr>
          <w:b/>
        </w:rPr>
      </w:pPr>
      <w:r w:rsidRPr="009B4536">
        <w:rPr>
          <w:b/>
        </w:rPr>
        <w:t>Administration</w:t>
      </w:r>
    </w:p>
    <w:p w14:paraId="3882C05C" w14:textId="769C45EA" w:rsidR="009B4536" w:rsidRPr="009B4536" w:rsidRDefault="009B4536" w:rsidP="00693B69">
      <w:r w:rsidRPr="009B4536">
        <w:t xml:space="preserve">Administrator Crawford asked Commissioner Erickson to </w:t>
      </w:r>
      <w:r w:rsidR="00E36F41">
        <w:t>weigh in on</w:t>
      </w:r>
      <w:r w:rsidRPr="009B4536">
        <w:t xml:space="preserve"> the new service center project. </w:t>
      </w:r>
      <w:r w:rsidR="00E36F41">
        <w:t xml:space="preserve">The preliminary estimates show an increase in costs from where the </w:t>
      </w:r>
      <w:r w:rsidR="00DD34A3">
        <w:t>previous</w:t>
      </w:r>
      <w:r w:rsidR="00E36F41">
        <w:t xml:space="preserve"> estimate was. To move forward, they are asking for a larger authorized amount. </w:t>
      </w:r>
    </w:p>
    <w:p w14:paraId="384669B7" w14:textId="27E67C1D" w:rsidR="00586543" w:rsidRDefault="00586543" w:rsidP="00693B69">
      <w:pPr>
        <w:rPr>
          <w:b/>
        </w:rPr>
      </w:pPr>
      <w:r>
        <w:rPr>
          <w:b/>
        </w:rPr>
        <w:t>New Items</w:t>
      </w:r>
    </w:p>
    <w:p w14:paraId="51B5D476" w14:textId="1986D70A" w:rsidR="00777DE2" w:rsidRDefault="00777DE2" w:rsidP="00693B69">
      <w:pPr>
        <w:rPr>
          <w:rFonts w:cs="Times New Roman"/>
        </w:rPr>
      </w:pPr>
      <w:r w:rsidRPr="006D4A42">
        <w:rPr>
          <w:rFonts w:cs="Times New Roman"/>
        </w:rPr>
        <w:t>Discuss</w:t>
      </w:r>
      <w:r>
        <w:rPr>
          <w:rFonts w:cs="Times New Roman"/>
        </w:rPr>
        <w:t xml:space="preserve"> </w:t>
      </w:r>
      <w:r w:rsidRPr="006D4A42">
        <w:rPr>
          <w:rFonts w:eastAsia="Times New Roman" w:cs="Times New Roman"/>
        </w:rPr>
        <w:t>Settlement Proposal in the amount of $50,000 for Paving Improvement District 125, Watermain 103, Sanitary 67 and Storm Sewer Improvement District 54.</w:t>
      </w:r>
      <w:r>
        <w:rPr>
          <w:rFonts w:eastAsia="Times New Roman" w:cs="Times New Roman"/>
        </w:rPr>
        <w:t xml:space="preserve"> Administer Crawford discussed the project and explained the NOI (Notice of Intent) from Strata Corporation on behalf of subcontractor </w:t>
      </w:r>
      <w:proofErr w:type="spellStart"/>
      <w:r>
        <w:rPr>
          <w:rFonts w:eastAsia="Times New Roman" w:cs="Times New Roman"/>
        </w:rPr>
        <w:t>Sellin</w:t>
      </w:r>
      <w:proofErr w:type="spellEnd"/>
      <w:r>
        <w:rPr>
          <w:rFonts w:eastAsia="Times New Roman" w:cs="Times New Roman"/>
        </w:rPr>
        <w:t xml:space="preserve"> Brothers, Inc. </w:t>
      </w:r>
    </w:p>
    <w:p w14:paraId="129680D0" w14:textId="62067B98" w:rsidR="00777DE2" w:rsidRDefault="00E016E0" w:rsidP="00693B69">
      <w:pPr>
        <w:rPr>
          <w:rFonts w:eastAsia="Times New Roman" w:cs="Times New Roman"/>
        </w:rPr>
      </w:pPr>
      <w:r w:rsidRPr="00903651">
        <w:rPr>
          <w:rFonts w:eastAsia="Times New Roman" w:cs="Times New Roman"/>
        </w:rPr>
        <w:t>Discuss Preliminary Plan Layouts for Project No. UGP-2-990(068) &amp; SU-CPU-2-990(069) – 2</w:t>
      </w:r>
      <w:r w:rsidRPr="00903651">
        <w:rPr>
          <w:rFonts w:eastAsia="Times New Roman" w:cs="Times New Roman"/>
          <w:vertAlign w:val="superscript"/>
        </w:rPr>
        <w:t>nd</w:t>
      </w:r>
      <w:r w:rsidRPr="00903651">
        <w:rPr>
          <w:rFonts w:eastAsia="Times New Roman" w:cs="Times New Roman"/>
        </w:rPr>
        <w:t xml:space="preserve"> St N, 3</w:t>
      </w:r>
      <w:r w:rsidRPr="00903651">
        <w:rPr>
          <w:rFonts w:eastAsia="Times New Roman" w:cs="Times New Roman"/>
          <w:vertAlign w:val="superscript"/>
        </w:rPr>
        <w:t>rd</w:t>
      </w:r>
      <w:r w:rsidRPr="00903651">
        <w:rPr>
          <w:rFonts w:eastAsia="Times New Roman" w:cs="Times New Roman"/>
        </w:rPr>
        <w:t xml:space="preserve"> Ave NE &amp; 4th Ave NE</w:t>
      </w:r>
      <w:r>
        <w:rPr>
          <w:rFonts w:eastAsia="Times New Roman" w:cs="Times New Roman"/>
        </w:rPr>
        <w:t xml:space="preserve">. Discussion was held on alternatives for the businesses affected by this project. </w:t>
      </w:r>
    </w:p>
    <w:p w14:paraId="2DC06856" w14:textId="50DF95E3" w:rsidR="00E016E0" w:rsidRDefault="00C66618" w:rsidP="00693B69">
      <w:r>
        <w:t>Discuss</w:t>
      </w:r>
      <w:r w:rsidR="00DD34A3">
        <w:t>ion was held on</w:t>
      </w:r>
      <w:r>
        <w:t xml:space="preserve"> the Recycling Contract </w:t>
      </w:r>
      <w:r w:rsidR="00DD34A3">
        <w:t>–</w:t>
      </w:r>
      <w:r>
        <w:t xml:space="preserve"> </w:t>
      </w:r>
      <w:r w:rsidR="00DD34A3">
        <w:t>Parties agree to c</w:t>
      </w:r>
      <w:r>
        <w:t xml:space="preserve">ontinue </w:t>
      </w:r>
      <w:r w:rsidR="00DD34A3">
        <w:t>with current recycling contract but</w:t>
      </w:r>
      <w:r>
        <w:t xml:space="preserve"> going month to month. On the Dumpster Rent</w:t>
      </w:r>
      <w:r w:rsidR="000B0354">
        <w:t xml:space="preserve"> to Own Agreement that was to be finished this year with a balloon payment due. Could we set up a new rent to own agreement with payments going towards the balance of the balloon payment? If the Recycling Contract is ended, then the remaining balance would be due. The consensus of the Commissioners is to go ahead with the new agreement. </w:t>
      </w:r>
    </w:p>
    <w:p w14:paraId="1F30D63C" w14:textId="38BCA659" w:rsidR="00693B69" w:rsidRPr="004209E4" w:rsidRDefault="00693B69" w:rsidP="00693B69">
      <w:pPr>
        <w:rPr>
          <w:b/>
          <w:u w:val="single"/>
        </w:rPr>
      </w:pPr>
      <w:r w:rsidRPr="004209E4">
        <w:rPr>
          <w:b/>
          <w:u w:val="single"/>
        </w:rPr>
        <w:t>Adjourn</w:t>
      </w:r>
    </w:p>
    <w:p w14:paraId="2F97889A" w14:textId="1E5254D3" w:rsidR="00132F57" w:rsidRDefault="00C07939">
      <w:r>
        <w:t xml:space="preserve">The meeting was adjourned </w:t>
      </w:r>
      <w:r w:rsidRPr="0082269D">
        <w:t>at 4:</w:t>
      </w:r>
      <w:r w:rsidR="00E016E0">
        <w:t>27</w:t>
      </w:r>
      <w:r>
        <w:t xml:space="preserve"> PM.</w:t>
      </w:r>
    </w:p>
    <w:p w14:paraId="63603663" w14:textId="6B17FD8C" w:rsidR="00C07939" w:rsidRPr="0082269D" w:rsidRDefault="00C07939">
      <w:pPr>
        <w:rPr>
          <w:b/>
        </w:rPr>
      </w:pPr>
    </w:p>
    <w:sectPr w:rsidR="00C07939" w:rsidRPr="00822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57"/>
    <w:rsid w:val="0004180A"/>
    <w:rsid w:val="000957F4"/>
    <w:rsid w:val="000B0354"/>
    <w:rsid w:val="000B3A0B"/>
    <w:rsid w:val="000E5D1D"/>
    <w:rsid w:val="00132F57"/>
    <w:rsid w:val="00162070"/>
    <w:rsid w:val="001643DE"/>
    <w:rsid w:val="001A7CE8"/>
    <w:rsid w:val="001B648C"/>
    <w:rsid w:val="001D1B31"/>
    <w:rsid w:val="001D780E"/>
    <w:rsid w:val="00211881"/>
    <w:rsid w:val="00223305"/>
    <w:rsid w:val="00234444"/>
    <w:rsid w:val="00252903"/>
    <w:rsid w:val="00270621"/>
    <w:rsid w:val="00274185"/>
    <w:rsid w:val="002950EC"/>
    <w:rsid w:val="003058DB"/>
    <w:rsid w:val="003A5077"/>
    <w:rsid w:val="003D0FBF"/>
    <w:rsid w:val="003D4F50"/>
    <w:rsid w:val="004209E4"/>
    <w:rsid w:val="00424E62"/>
    <w:rsid w:val="0046052B"/>
    <w:rsid w:val="00490BEC"/>
    <w:rsid w:val="00514A3A"/>
    <w:rsid w:val="00586543"/>
    <w:rsid w:val="005C15D5"/>
    <w:rsid w:val="005D7878"/>
    <w:rsid w:val="00616338"/>
    <w:rsid w:val="00623625"/>
    <w:rsid w:val="00633657"/>
    <w:rsid w:val="00675D69"/>
    <w:rsid w:val="00693B69"/>
    <w:rsid w:val="006E2FD0"/>
    <w:rsid w:val="007407BD"/>
    <w:rsid w:val="00777DE2"/>
    <w:rsid w:val="007A2EE6"/>
    <w:rsid w:val="00811735"/>
    <w:rsid w:val="0082269D"/>
    <w:rsid w:val="00865E52"/>
    <w:rsid w:val="008711CF"/>
    <w:rsid w:val="0087612B"/>
    <w:rsid w:val="0087653A"/>
    <w:rsid w:val="00954A21"/>
    <w:rsid w:val="009B4536"/>
    <w:rsid w:val="009F2F97"/>
    <w:rsid w:val="00A42E92"/>
    <w:rsid w:val="00AA71AD"/>
    <w:rsid w:val="00AB41CA"/>
    <w:rsid w:val="00AC5B1B"/>
    <w:rsid w:val="00AE2C43"/>
    <w:rsid w:val="00AF5812"/>
    <w:rsid w:val="00B50D46"/>
    <w:rsid w:val="00B7017C"/>
    <w:rsid w:val="00BA2842"/>
    <w:rsid w:val="00C07939"/>
    <w:rsid w:val="00C1766C"/>
    <w:rsid w:val="00C21176"/>
    <w:rsid w:val="00C66618"/>
    <w:rsid w:val="00CA0859"/>
    <w:rsid w:val="00D55B19"/>
    <w:rsid w:val="00D57E90"/>
    <w:rsid w:val="00DC1529"/>
    <w:rsid w:val="00DD34A3"/>
    <w:rsid w:val="00DF260F"/>
    <w:rsid w:val="00DF76C1"/>
    <w:rsid w:val="00E016E0"/>
    <w:rsid w:val="00E0746C"/>
    <w:rsid w:val="00E36F41"/>
    <w:rsid w:val="00E668C9"/>
    <w:rsid w:val="00E915E5"/>
    <w:rsid w:val="00EA145F"/>
    <w:rsid w:val="00EB7A4A"/>
    <w:rsid w:val="00F02FD8"/>
    <w:rsid w:val="00F76335"/>
    <w:rsid w:val="00FA604E"/>
    <w:rsid w:val="00FC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FC80"/>
  <w15:chartTrackingRefBased/>
  <w15:docId w15:val="{636DB51B-6530-44B6-9A0D-7C1DAD2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657"/>
    <w:pPr>
      <w:spacing w:after="0" w:line="240" w:lineRule="auto"/>
    </w:pPr>
    <w:rPr>
      <w:rFonts w:ascii="Times New Roman" w:hAnsi="Times New Roman"/>
    </w:rPr>
  </w:style>
  <w:style w:type="paragraph" w:styleId="Heading1">
    <w:name w:val="heading 1"/>
    <w:basedOn w:val="Normal"/>
    <w:next w:val="Normal"/>
    <w:link w:val="Heading1Char"/>
    <w:uiPriority w:val="9"/>
    <w:qFormat/>
    <w:rsid w:val="00633657"/>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semiHidden/>
    <w:unhideWhenUsed/>
    <w:qFormat/>
    <w:rsid w:val="00633657"/>
    <w:pPr>
      <w:keepNext/>
      <w:keepLines/>
      <w:spacing w:before="40"/>
      <w:outlineLvl w:val="1"/>
    </w:pPr>
    <w:rPr>
      <w:rFonts w:eastAsia="SimSun" w:cs="Times New Roman"/>
      <w: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657"/>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semiHidden/>
    <w:rsid w:val="00633657"/>
    <w:rPr>
      <w:rFonts w:ascii="Times New Roman" w:eastAsia="SimSun" w:hAnsi="Times New Roman" w:cs="Times New Roman"/>
      <w: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1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Gehlhoff</dc:creator>
  <cp:keywords/>
  <dc:description/>
  <cp:lastModifiedBy>Judi Hintz</cp:lastModifiedBy>
  <cp:revision>6</cp:revision>
  <dcterms:created xsi:type="dcterms:W3CDTF">2024-08-07T21:37:00Z</dcterms:created>
  <dcterms:modified xsi:type="dcterms:W3CDTF">2024-08-23T14:47:00Z</dcterms:modified>
</cp:coreProperties>
</file>