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180ADF" w14:textId="77777777" w:rsidR="00501AB9" w:rsidRPr="00B35D53" w:rsidRDefault="00501AB9" w:rsidP="00501AB9">
      <w:pPr>
        <w:pStyle w:val="Heading1"/>
        <w:jc w:val="center"/>
      </w:pPr>
      <w:r w:rsidRPr="0054079F">
        <w:t>City Commission Meeting</w:t>
      </w:r>
      <w:r>
        <w:br/>
        <w:t>Valley City, North Dakota</w:t>
      </w:r>
    </w:p>
    <w:p w14:paraId="07660979" w14:textId="173BC1B0" w:rsidR="00501AB9" w:rsidRPr="00834E74" w:rsidRDefault="00187060" w:rsidP="00501AB9">
      <w:pPr>
        <w:pStyle w:val="Heading2"/>
        <w:jc w:val="center"/>
        <w:rPr>
          <w:sz w:val="20"/>
          <w:szCs w:val="20"/>
        </w:rPr>
      </w:pPr>
      <w:r>
        <w:rPr>
          <w:sz w:val="20"/>
          <w:szCs w:val="20"/>
        </w:rPr>
        <w:t>Tuesday</w:t>
      </w:r>
      <w:r w:rsidR="00B854F2">
        <w:rPr>
          <w:sz w:val="20"/>
          <w:szCs w:val="20"/>
        </w:rPr>
        <w:t xml:space="preserve">, </w:t>
      </w:r>
      <w:r w:rsidR="00C425F5">
        <w:rPr>
          <w:sz w:val="20"/>
          <w:szCs w:val="20"/>
        </w:rPr>
        <w:t xml:space="preserve">May </w:t>
      </w:r>
      <w:r>
        <w:rPr>
          <w:sz w:val="20"/>
          <w:szCs w:val="20"/>
        </w:rPr>
        <w:t>21</w:t>
      </w:r>
      <w:r w:rsidR="00B854F2">
        <w:rPr>
          <w:sz w:val="20"/>
          <w:szCs w:val="20"/>
        </w:rPr>
        <w:t>, 2024</w:t>
      </w:r>
    </w:p>
    <w:p w14:paraId="70860F31" w14:textId="77777777" w:rsidR="00501AB9" w:rsidRPr="007D14B9" w:rsidRDefault="00501AB9" w:rsidP="00501AB9">
      <w:pPr>
        <w:rPr>
          <w:rFonts w:cs="Times New Roman"/>
        </w:rPr>
      </w:pPr>
      <w:r>
        <w:br/>
      </w:r>
      <w:r>
        <w:br/>
      </w:r>
      <w:r w:rsidRPr="007D14B9">
        <w:rPr>
          <w:rFonts w:cs="Times New Roman"/>
        </w:rPr>
        <w:t xml:space="preserve">President Carlsrud called the meeting to order at 5:00 PM. </w:t>
      </w:r>
    </w:p>
    <w:p w14:paraId="6201B965" w14:textId="77777777" w:rsidR="00501AB9" w:rsidRPr="007D14B9" w:rsidRDefault="00501AB9" w:rsidP="00501AB9">
      <w:pPr>
        <w:rPr>
          <w:rFonts w:cs="Times New Roman"/>
        </w:rPr>
      </w:pPr>
    </w:p>
    <w:p w14:paraId="7732356C" w14:textId="0151F7B7" w:rsidR="00501AB9" w:rsidRPr="007D14B9" w:rsidRDefault="00501AB9" w:rsidP="00501AB9">
      <w:pPr>
        <w:rPr>
          <w:rFonts w:cs="Times New Roman"/>
        </w:rPr>
      </w:pPr>
      <w:r w:rsidRPr="007D14B9">
        <w:rPr>
          <w:rFonts w:cs="Times New Roman"/>
        </w:rPr>
        <w:t xml:space="preserve">Members present: President Carlsrud, </w:t>
      </w:r>
      <w:r w:rsidR="007B5E5D" w:rsidRPr="007D14B9">
        <w:rPr>
          <w:rFonts w:cs="Times New Roman"/>
        </w:rPr>
        <w:t xml:space="preserve">Commissioner Bishop, </w:t>
      </w:r>
      <w:r w:rsidRPr="007D14B9">
        <w:rPr>
          <w:rFonts w:cs="Times New Roman"/>
        </w:rPr>
        <w:t>Commissioner Gulmon, Commissioner Erickson</w:t>
      </w:r>
      <w:r w:rsidR="000919B6">
        <w:rPr>
          <w:rFonts w:cs="Times New Roman"/>
        </w:rPr>
        <w:t>, Commissioner Magnuson</w:t>
      </w:r>
    </w:p>
    <w:p w14:paraId="5C38795A" w14:textId="77777777" w:rsidR="00501AB9" w:rsidRPr="007D14B9" w:rsidRDefault="00501AB9" w:rsidP="00501AB9">
      <w:pPr>
        <w:rPr>
          <w:rFonts w:cs="Times New Roman"/>
        </w:rPr>
      </w:pPr>
    </w:p>
    <w:p w14:paraId="7D945B1E" w14:textId="2B79C8F9" w:rsidR="00501AB9" w:rsidRDefault="00501AB9" w:rsidP="00501AB9">
      <w:pPr>
        <w:rPr>
          <w:rFonts w:cs="Times New Roman"/>
        </w:rPr>
      </w:pPr>
      <w:r w:rsidRPr="007D14B9">
        <w:rPr>
          <w:rFonts w:cs="Times New Roman"/>
        </w:rPr>
        <w:t xml:space="preserve">Others: City Administrator Crawford, </w:t>
      </w:r>
      <w:r w:rsidR="000919B6" w:rsidRPr="007D14B9">
        <w:rPr>
          <w:rFonts w:cs="Times New Roman"/>
        </w:rPr>
        <w:t xml:space="preserve">City Attorney Martineck, </w:t>
      </w:r>
      <w:r w:rsidR="000919B6">
        <w:rPr>
          <w:rFonts w:cs="Times New Roman"/>
        </w:rPr>
        <w:t>Finance Director</w:t>
      </w:r>
      <w:r w:rsidRPr="007D14B9">
        <w:rPr>
          <w:rFonts w:cs="Times New Roman"/>
        </w:rPr>
        <w:t xml:space="preserve"> Klein, </w:t>
      </w:r>
      <w:r w:rsidR="005D52A4">
        <w:rPr>
          <w:rFonts w:cs="Times New Roman"/>
        </w:rPr>
        <w:t>Deputy Auditor Johnson</w:t>
      </w:r>
    </w:p>
    <w:p w14:paraId="246627A5" w14:textId="77777777" w:rsidR="00F76F57" w:rsidRPr="007D14B9" w:rsidRDefault="00F76F57" w:rsidP="00501AB9">
      <w:pPr>
        <w:rPr>
          <w:rFonts w:cs="Times New Roman"/>
        </w:rPr>
      </w:pPr>
    </w:p>
    <w:p w14:paraId="52CBFC46" w14:textId="6B1A0F30" w:rsidR="00E16C27"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PLEDGE OF ALLEGIANCE</w:t>
      </w:r>
    </w:p>
    <w:p w14:paraId="61C5A4B7" w14:textId="77777777" w:rsidR="00E16C27" w:rsidRPr="00E16C27" w:rsidRDefault="00E16C27" w:rsidP="00E16C27"/>
    <w:p w14:paraId="0107A732" w14:textId="7A1FBFEF" w:rsidR="00501A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AGENDA</w:t>
      </w:r>
    </w:p>
    <w:p w14:paraId="6FD61DD2" w14:textId="211A6CA8" w:rsidR="005D52A4" w:rsidRDefault="005D52A4" w:rsidP="005D52A4">
      <w:r>
        <w:t>Addition of N8-Consider Delay of Public Sale of City Property Located in NW Industrial Park.</w:t>
      </w:r>
    </w:p>
    <w:p w14:paraId="770D26B5" w14:textId="0E7A885B" w:rsidR="00E16C27" w:rsidRDefault="005D52A4" w:rsidP="00A9348E">
      <w:r>
        <w:t>Commissioner Gulmon moved to approve, seconded by Commissioner Bishop. Motion passed unanimously.</w:t>
      </w:r>
    </w:p>
    <w:p w14:paraId="0DCDCA27" w14:textId="77777777" w:rsidR="00E44502" w:rsidRPr="005D52A4" w:rsidRDefault="00E44502" w:rsidP="00A9348E"/>
    <w:p w14:paraId="00EB7BCA"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APPROVAL OF MINUTES</w:t>
      </w:r>
    </w:p>
    <w:p w14:paraId="64F892FD" w14:textId="03C48270" w:rsidR="00501AB9" w:rsidRDefault="00501AB9" w:rsidP="00501AB9">
      <w:pPr>
        <w:rPr>
          <w:rFonts w:cs="Times New Roman"/>
        </w:rPr>
      </w:pPr>
      <w:r w:rsidRPr="007D14B9">
        <w:rPr>
          <w:rFonts w:cs="Times New Roman"/>
        </w:rPr>
        <w:t xml:space="preserve">Commissioner </w:t>
      </w:r>
      <w:r w:rsidR="00C425F5">
        <w:rPr>
          <w:rFonts w:cs="Times New Roman"/>
        </w:rPr>
        <w:t xml:space="preserve">Bishop </w:t>
      </w:r>
      <w:r w:rsidRPr="007D14B9">
        <w:rPr>
          <w:rFonts w:cs="Times New Roman"/>
        </w:rPr>
        <w:t xml:space="preserve">moved to approve the minutes from the </w:t>
      </w:r>
      <w:r w:rsidR="005D52A4">
        <w:rPr>
          <w:rFonts w:cs="Times New Roman"/>
        </w:rPr>
        <w:t>May 6th</w:t>
      </w:r>
      <w:r w:rsidR="00C425F5">
        <w:rPr>
          <w:rFonts w:cs="Times New Roman"/>
        </w:rPr>
        <w:t>, 2024</w:t>
      </w:r>
      <w:r w:rsidR="00A9348E">
        <w:rPr>
          <w:rFonts w:cs="Times New Roman"/>
        </w:rPr>
        <w:t>,</w:t>
      </w:r>
      <w:r w:rsidRPr="007D14B9">
        <w:rPr>
          <w:rFonts w:cs="Times New Roman"/>
        </w:rPr>
        <w:t xml:space="preserve"> </w:t>
      </w:r>
      <w:r w:rsidR="005D52A4">
        <w:rPr>
          <w:rFonts w:cs="Times New Roman"/>
        </w:rPr>
        <w:t xml:space="preserve">Finance and </w:t>
      </w:r>
      <w:r w:rsidRPr="007D14B9">
        <w:rPr>
          <w:rFonts w:cs="Times New Roman"/>
        </w:rPr>
        <w:t>Commission Meeting</w:t>
      </w:r>
      <w:r w:rsidR="005D52A4">
        <w:rPr>
          <w:rFonts w:cs="Times New Roman"/>
        </w:rPr>
        <w:t>s</w:t>
      </w:r>
      <w:r w:rsidRPr="007D14B9">
        <w:rPr>
          <w:rFonts w:cs="Times New Roman"/>
        </w:rPr>
        <w:t xml:space="preserve">, seconded by Commissioner </w:t>
      </w:r>
      <w:r w:rsidR="005D52A4">
        <w:rPr>
          <w:rFonts w:cs="Times New Roman"/>
        </w:rPr>
        <w:t>Magn</w:t>
      </w:r>
      <w:r w:rsidR="00DE2E47">
        <w:rPr>
          <w:rFonts w:cs="Times New Roman"/>
        </w:rPr>
        <w:t>us</w:t>
      </w:r>
      <w:r w:rsidR="005D52A4">
        <w:rPr>
          <w:rFonts w:cs="Times New Roman"/>
        </w:rPr>
        <w:t>on.</w:t>
      </w:r>
      <w:r w:rsidRPr="007D14B9">
        <w:rPr>
          <w:rFonts w:cs="Times New Roman"/>
        </w:rPr>
        <w:t xml:space="preserve">  Motion passed unanimously.</w:t>
      </w:r>
    </w:p>
    <w:p w14:paraId="770FF28B" w14:textId="77777777" w:rsidR="00E16C27" w:rsidRPr="007D14B9" w:rsidRDefault="00E16C27" w:rsidP="00501AB9">
      <w:pPr>
        <w:rPr>
          <w:rFonts w:cs="Times New Roman"/>
        </w:rPr>
      </w:pPr>
    </w:p>
    <w:p w14:paraId="2F2BE89D"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 xml:space="preserve">APPROVAL OF CONSENT AGENDA </w:t>
      </w:r>
    </w:p>
    <w:p w14:paraId="5C48128A" w14:textId="77777777" w:rsidR="0051186F" w:rsidRDefault="0051186F" w:rsidP="0051186F">
      <w:pPr>
        <w:pStyle w:val="ListParagraph"/>
        <w:numPr>
          <w:ilvl w:val="0"/>
          <w:numId w:val="1"/>
        </w:numPr>
        <w:autoSpaceDE w:val="0"/>
        <w:autoSpaceDN w:val="0"/>
        <w:adjustRightInd w:val="0"/>
        <w:rPr>
          <w:rFonts w:cs="Times New Roman"/>
          <w:color w:val="000000"/>
        </w:rPr>
      </w:pPr>
      <w:r>
        <w:rPr>
          <w:rFonts w:cs="Times New Roman"/>
          <w:color w:val="000000"/>
        </w:rPr>
        <w:t>Approve Raffle Permits for:</w:t>
      </w:r>
    </w:p>
    <w:p w14:paraId="53FC0CA7" w14:textId="77777777" w:rsidR="0051186F" w:rsidRPr="00457EBE" w:rsidRDefault="0051186F" w:rsidP="0051186F">
      <w:pPr>
        <w:pStyle w:val="ListParagraph"/>
        <w:numPr>
          <w:ilvl w:val="1"/>
          <w:numId w:val="1"/>
        </w:numPr>
        <w:autoSpaceDE w:val="0"/>
        <w:autoSpaceDN w:val="0"/>
        <w:adjustRightInd w:val="0"/>
        <w:rPr>
          <w:rFonts w:cs="Times New Roman"/>
          <w:color w:val="000000"/>
        </w:rPr>
      </w:pPr>
      <w:r>
        <w:t>S.H.I.N.E. on 8.1.2024 at the Valley City Eagles</w:t>
      </w:r>
    </w:p>
    <w:p w14:paraId="077E3851"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Sheyenne River Valley Scenic Byway Association</w:t>
      </w:r>
    </w:p>
    <w:p w14:paraId="10432025" w14:textId="4B1C5140" w:rsidR="0051186F" w:rsidRPr="00C46C1B" w:rsidRDefault="0051186F" w:rsidP="0051186F">
      <w:pPr>
        <w:pStyle w:val="ListParagraph"/>
        <w:numPr>
          <w:ilvl w:val="0"/>
          <w:numId w:val="1"/>
        </w:numPr>
        <w:autoSpaceDE w:val="0"/>
        <w:autoSpaceDN w:val="0"/>
        <w:adjustRightInd w:val="0"/>
        <w:rPr>
          <w:rFonts w:cs="Times New Roman"/>
          <w:color w:val="000000"/>
        </w:rPr>
      </w:pPr>
      <w:r>
        <w:rPr>
          <w:rFonts w:cs="Times New Roman"/>
          <w:color w:val="000000"/>
        </w:rPr>
        <w:t>Approve the Valley City Chamber of Commerce Application to Block off Central Ave N from 7</w:t>
      </w:r>
      <w:r w:rsidRPr="00434C2F">
        <w:rPr>
          <w:rFonts w:cs="Times New Roman"/>
          <w:color w:val="000000"/>
          <w:vertAlign w:val="superscript"/>
        </w:rPr>
        <w:t>th</w:t>
      </w:r>
      <w:r>
        <w:rPr>
          <w:rFonts w:cs="Times New Roman"/>
          <w:color w:val="000000"/>
        </w:rPr>
        <w:t xml:space="preserve"> St NE-Main St. and Main St. from Central Ave-2</w:t>
      </w:r>
      <w:r w:rsidRPr="00434C2F">
        <w:rPr>
          <w:rFonts w:cs="Times New Roman"/>
          <w:color w:val="000000"/>
          <w:vertAlign w:val="superscript"/>
        </w:rPr>
        <w:t>nd</w:t>
      </w:r>
      <w:r>
        <w:rPr>
          <w:rFonts w:cs="Times New Roman"/>
          <w:color w:val="000000"/>
        </w:rPr>
        <w:t xml:space="preserve"> Ave NE on June 1</w:t>
      </w:r>
      <w:r w:rsidR="00F72542">
        <w:rPr>
          <w:rFonts w:cs="Times New Roman"/>
          <w:color w:val="000000"/>
        </w:rPr>
        <w:t>6</w:t>
      </w:r>
      <w:r w:rsidRPr="00434C2F">
        <w:rPr>
          <w:rFonts w:cs="Times New Roman"/>
          <w:color w:val="000000"/>
          <w:vertAlign w:val="superscript"/>
        </w:rPr>
        <w:t>th</w:t>
      </w:r>
      <w:r>
        <w:rPr>
          <w:rFonts w:cs="Times New Roman"/>
          <w:color w:val="000000"/>
        </w:rPr>
        <w:t xml:space="preserve"> from 12 am to 6 pm for Community Days.</w:t>
      </w:r>
    </w:p>
    <w:p w14:paraId="7A34DF10" w14:textId="77777777" w:rsidR="0051186F" w:rsidRDefault="0051186F" w:rsidP="0051186F">
      <w:pPr>
        <w:pStyle w:val="ListParagraph"/>
        <w:numPr>
          <w:ilvl w:val="0"/>
          <w:numId w:val="1"/>
        </w:numPr>
        <w:autoSpaceDE w:val="0"/>
        <w:autoSpaceDN w:val="0"/>
        <w:adjustRightInd w:val="0"/>
        <w:rPr>
          <w:rFonts w:cs="Times New Roman"/>
          <w:color w:val="000000"/>
        </w:rPr>
      </w:pPr>
      <w:r>
        <w:rPr>
          <w:rFonts w:cs="Times New Roman"/>
          <w:color w:val="000000"/>
        </w:rPr>
        <w:t>Approve 2024-25 Contractor License for Ideal Systems LLC of West Fargo, ND 58078</w:t>
      </w:r>
    </w:p>
    <w:p w14:paraId="595E6EC8" w14:textId="77777777" w:rsidR="0051186F" w:rsidRDefault="0051186F" w:rsidP="0051186F">
      <w:pPr>
        <w:pStyle w:val="ListParagraph"/>
        <w:numPr>
          <w:ilvl w:val="0"/>
          <w:numId w:val="1"/>
        </w:numPr>
        <w:autoSpaceDE w:val="0"/>
        <w:autoSpaceDN w:val="0"/>
        <w:adjustRightInd w:val="0"/>
        <w:rPr>
          <w:rFonts w:cs="Times New Roman"/>
          <w:color w:val="000000"/>
        </w:rPr>
      </w:pPr>
      <w:r>
        <w:rPr>
          <w:rFonts w:cs="Times New Roman"/>
          <w:color w:val="000000"/>
        </w:rPr>
        <w:t>Approve 2024-25 Contractor Renewal Licenses for:</w:t>
      </w:r>
    </w:p>
    <w:p w14:paraId="16CCE62B"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Taurus Handyman Services</w:t>
      </w:r>
    </w:p>
    <w:p w14:paraId="4DA6CE98"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CR Larson Concrete</w:t>
      </w:r>
    </w:p>
    <w:p w14:paraId="1350884B"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Bridge City Landscaping &amp; Excavating LLC</w:t>
      </w:r>
    </w:p>
    <w:p w14:paraId="13896E61"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Enterprise Sales Co</w:t>
      </w:r>
    </w:p>
    <w:p w14:paraId="1A5C3D82"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Montana Dakota Utilities Co</w:t>
      </w:r>
    </w:p>
    <w:p w14:paraId="5FB05587"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Northland Window &amp; Door</w:t>
      </w:r>
    </w:p>
    <w:p w14:paraId="0ACE09D1"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Wrigley Mechanical Inc</w:t>
      </w:r>
    </w:p>
    <w:p w14:paraId="1D5B4E60"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PEC Solutions of the Dakotas LLC</w:t>
      </w:r>
    </w:p>
    <w:p w14:paraId="52DA7C3C"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ASAP Electric</w:t>
      </w:r>
    </w:p>
    <w:p w14:paraId="22DCEEF4"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Gast Construction Company, Inc</w:t>
      </w:r>
    </w:p>
    <w:p w14:paraId="10C7C25D" w14:textId="77777777" w:rsidR="0051186F" w:rsidRDefault="0051186F" w:rsidP="0051186F">
      <w:pPr>
        <w:pStyle w:val="ListParagraph"/>
        <w:numPr>
          <w:ilvl w:val="1"/>
          <w:numId w:val="1"/>
        </w:numPr>
        <w:autoSpaceDE w:val="0"/>
        <w:autoSpaceDN w:val="0"/>
        <w:adjustRightInd w:val="0"/>
        <w:rPr>
          <w:rFonts w:cs="Times New Roman"/>
          <w:color w:val="000000"/>
        </w:rPr>
      </w:pPr>
      <w:proofErr w:type="spellStart"/>
      <w:r>
        <w:rPr>
          <w:rFonts w:cs="Times New Roman"/>
          <w:color w:val="000000"/>
        </w:rPr>
        <w:t>Bakkegard</w:t>
      </w:r>
      <w:proofErr w:type="spellEnd"/>
      <w:r>
        <w:rPr>
          <w:rFonts w:cs="Times New Roman"/>
          <w:color w:val="000000"/>
        </w:rPr>
        <w:t xml:space="preserve"> &amp; Schell, Inc</w:t>
      </w:r>
    </w:p>
    <w:p w14:paraId="5A781458"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John’s Refrigeration &amp; Electric, Inc</w:t>
      </w:r>
    </w:p>
    <w:p w14:paraId="4BB15467"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Meyer Milk Transport Inc</w:t>
      </w:r>
    </w:p>
    <w:p w14:paraId="6CFFC47D" w14:textId="77777777" w:rsidR="0051186F" w:rsidRDefault="0051186F" w:rsidP="0051186F">
      <w:pPr>
        <w:pStyle w:val="ListParagraph"/>
        <w:numPr>
          <w:ilvl w:val="1"/>
          <w:numId w:val="1"/>
        </w:numPr>
        <w:autoSpaceDE w:val="0"/>
        <w:autoSpaceDN w:val="0"/>
        <w:adjustRightInd w:val="0"/>
        <w:rPr>
          <w:rFonts w:cs="Times New Roman"/>
          <w:color w:val="000000"/>
        </w:rPr>
      </w:pPr>
      <w:proofErr w:type="spellStart"/>
      <w:r>
        <w:rPr>
          <w:rFonts w:cs="Times New Roman"/>
          <w:color w:val="000000"/>
        </w:rPr>
        <w:t>Bentson</w:t>
      </w:r>
      <w:proofErr w:type="spellEnd"/>
      <w:r>
        <w:rPr>
          <w:rFonts w:cs="Times New Roman"/>
          <w:color w:val="000000"/>
        </w:rPr>
        <w:t xml:space="preserve"> Electric</w:t>
      </w:r>
      <w:r>
        <w:rPr>
          <w:rFonts w:cs="Times New Roman"/>
          <w:color w:val="000000"/>
        </w:rPr>
        <w:tab/>
      </w:r>
    </w:p>
    <w:p w14:paraId="2B21DDC8"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Travis Kunze Construction</w:t>
      </w:r>
    </w:p>
    <w:p w14:paraId="4D460A90" w14:textId="77777777" w:rsidR="0051186F" w:rsidRDefault="0051186F" w:rsidP="0051186F">
      <w:pPr>
        <w:pStyle w:val="ListParagraph"/>
        <w:numPr>
          <w:ilvl w:val="1"/>
          <w:numId w:val="1"/>
        </w:numPr>
        <w:autoSpaceDE w:val="0"/>
        <w:autoSpaceDN w:val="0"/>
        <w:adjustRightInd w:val="0"/>
        <w:rPr>
          <w:rFonts w:cs="Times New Roman"/>
          <w:color w:val="000000"/>
        </w:rPr>
      </w:pPr>
      <w:proofErr w:type="spellStart"/>
      <w:r>
        <w:rPr>
          <w:rFonts w:cs="Times New Roman"/>
          <w:color w:val="000000"/>
        </w:rPr>
        <w:t>CityWide</w:t>
      </w:r>
      <w:proofErr w:type="spellEnd"/>
      <w:r>
        <w:rPr>
          <w:rFonts w:cs="Times New Roman"/>
          <w:color w:val="000000"/>
        </w:rPr>
        <w:t xml:space="preserve"> Electric</w:t>
      </w:r>
    </w:p>
    <w:p w14:paraId="1310060A"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2 Phase Electric LLC</w:t>
      </w:r>
    </w:p>
    <w:p w14:paraId="68C46B4C"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Valley Flooring</w:t>
      </w:r>
    </w:p>
    <w:p w14:paraId="52552F41"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Tim’s Custom Cabinet &amp; Construction</w:t>
      </w:r>
    </w:p>
    <w:p w14:paraId="2902B8FD"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RAG Properties, LLC</w:t>
      </w:r>
    </w:p>
    <w:p w14:paraId="687F9CB9"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Peterson Mechanical, Inc.</w:t>
      </w:r>
    </w:p>
    <w:p w14:paraId="02AC44BF"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Safe Basements of Minnesota, LLC</w:t>
      </w:r>
    </w:p>
    <w:p w14:paraId="25D5F734" w14:textId="77777777" w:rsidR="0051186F" w:rsidRDefault="0051186F" w:rsidP="0051186F">
      <w:pPr>
        <w:pStyle w:val="ListParagraph"/>
        <w:numPr>
          <w:ilvl w:val="1"/>
          <w:numId w:val="1"/>
        </w:numPr>
        <w:autoSpaceDE w:val="0"/>
        <w:autoSpaceDN w:val="0"/>
        <w:adjustRightInd w:val="0"/>
        <w:rPr>
          <w:rFonts w:cs="Times New Roman"/>
          <w:color w:val="000000"/>
        </w:rPr>
      </w:pPr>
      <w:r>
        <w:rPr>
          <w:rFonts w:cs="Times New Roman"/>
          <w:color w:val="000000"/>
        </w:rPr>
        <w:t>FMJ Electric, LLC</w:t>
      </w:r>
    </w:p>
    <w:p w14:paraId="1C7958FE" w14:textId="77777777" w:rsidR="0051186F" w:rsidRDefault="0051186F" w:rsidP="0051186F">
      <w:pPr>
        <w:pStyle w:val="ListParagraph"/>
        <w:numPr>
          <w:ilvl w:val="1"/>
          <w:numId w:val="1"/>
        </w:numPr>
        <w:autoSpaceDE w:val="0"/>
        <w:autoSpaceDN w:val="0"/>
        <w:adjustRightInd w:val="0"/>
        <w:rPr>
          <w:rFonts w:cs="Times New Roman"/>
          <w:color w:val="000000"/>
        </w:rPr>
      </w:pPr>
      <w:proofErr w:type="spellStart"/>
      <w:r>
        <w:rPr>
          <w:rFonts w:cs="Times New Roman"/>
          <w:color w:val="000000"/>
        </w:rPr>
        <w:t>Lavalle</w:t>
      </w:r>
      <w:proofErr w:type="spellEnd"/>
      <w:r>
        <w:rPr>
          <w:rFonts w:cs="Times New Roman"/>
          <w:color w:val="000000"/>
        </w:rPr>
        <w:t xml:space="preserve"> Flooring Inc.</w:t>
      </w:r>
    </w:p>
    <w:p w14:paraId="7657BD3F" w14:textId="77777777" w:rsidR="0051186F" w:rsidRPr="00577AE4" w:rsidRDefault="0051186F" w:rsidP="0051186F">
      <w:pPr>
        <w:autoSpaceDE w:val="0"/>
        <w:autoSpaceDN w:val="0"/>
        <w:adjustRightInd w:val="0"/>
        <w:rPr>
          <w:rFonts w:cs="Times New Roman"/>
          <w:color w:val="000000"/>
        </w:rPr>
      </w:pPr>
    </w:p>
    <w:p w14:paraId="760139C0" w14:textId="1EBCCC9E" w:rsidR="0053422F" w:rsidRDefault="0053422F" w:rsidP="0053422F">
      <w:pPr>
        <w:rPr>
          <w:rFonts w:cs="Times New Roman"/>
        </w:rPr>
      </w:pPr>
      <w:r w:rsidRPr="007D14B9">
        <w:rPr>
          <w:rFonts w:cs="Times New Roman"/>
        </w:rPr>
        <w:t xml:space="preserve">Commissioner </w:t>
      </w:r>
      <w:r w:rsidR="00C425F5">
        <w:rPr>
          <w:rFonts w:cs="Times New Roman"/>
        </w:rPr>
        <w:t>Bishop</w:t>
      </w:r>
      <w:r w:rsidRPr="007D14B9">
        <w:rPr>
          <w:rFonts w:cs="Times New Roman"/>
        </w:rPr>
        <w:t xml:space="preserve"> moved to approve</w:t>
      </w:r>
      <w:r>
        <w:rPr>
          <w:rFonts w:cs="Times New Roman"/>
        </w:rPr>
        <w:t xml:space="preserve"> the Consent Agenda</w:t>
      </w:r>
      <w:r w:rsidRPr="007D14B9">
        <w:rPr>
          <w:rFonts w:cs="Times New Roman"/>
        </w:rPr>
        <w:t xml:space="preserve">, seconded by Commissioner </w:t>
      </w:r>
      <w:r>
        <w:rPr>
          <w:rFonts w:cs="Times New Roman"/>
        </w:rPr>
        <w:t>Magnuson</w:t>
      </w:r>
      <w:r w:rsidRPr="007D14B9">
        <w:rPr>
          <w:rFonts w:cs="Times New Roman"/>
        </w:rPr>
        <w:t xml:space="preserve">.  Motion passed unanimously. </w:t>
      </w:r>
    </w:p>
    <w:p w14:paraId="4C02833E" w14:textId="1771C40F" w:rsidR="0051186F" w:rsidRDefault="0051186F" w:rsidP="0053422F">
      <w:pPr>
        <w:rPr>
          <w:rFonts w:cs="Times New Roman"/>
        </w:rPr>
      </w:pPr>
    </w:p>
    <w:p w14:paraId="6BE8E530" w14:textId="77777777" w:rsidR="0051186F" w:rsidRPr="0051186F" w:rsidRDefault="0051186F" w:rsidP="0051186F">
      <w:pPr>
        <w:rPr>
          <w:rFonts w:cs="Times New Roman"/>
          <w:b/>
          <w:u w:val="single"/>
        </w:rPr>
      </w:pPr>
      <w:r w:rsidRPr="0051186F">
        <w:rPr>
          <w:rFonts w:cs="Times New Roman"/>
          <w:b/>
          <w:u w:val="single"/>
        </w:rPr>
        <w:t>PUBLIC HEARING</w:t>
      </w:r>
    </w:p>
    <w:p w14:paraId="60AD4C29" w14:textId="77777777" w:rsidR="0051186F" w:rsidRPr="0051186F" w:rsidRDefault="0051186F" w:rsidP="0051186F">
      <w:pPr>
        <w:rPr>
          <w:rFonts w:cs="Times New Roman"/>
        </w:rPr>
      </w:pPr>
      <w:r w:rsidRPr="0051186F">
        <w:rPr>
          <w:rFonts w:cs="Times New Roman"/>
        </w:rPr>
        <w:t>Public Hearing on Valley City Barnes County Public Library Loan Approval.</w:t>
      </w:r>
    </w:p>
    <w:p w14:paraId="5B7C2798" w14:textId="77777777" w:rsidR="0051186F" w:rsidRDefault="0051186F" w:rsidP="0051186F">
      <w:pPr>
        <w:rPr>
          <w:rFonts w:cs="Times New Roman"/>
        </w:rPr>
      </w:pPr>
      <w:r>
        <w:rPr>
          <w:rFonts w:cs="Times New Roman"/>
        </w:rPr>
        <w:t xml:space="preserve">President Carlsrud </w:t>
      </w:r>
      <w:r w:rsidRPr="0051186F">
        <w:rPr>
          <w:rFonts w:cs="Times New Roman"/>
        </w:rPr>
        <w:t>Declare</w:t>
      </w:r>
      <w:r>
        <w:rPr>
          <w:rFonts w:cs="Times New Roman"/>
        </w:rPr>
        <w:t>d the</w:t>
      </w:r>
      <w:r w:rsidRPr="0051186F">
        <w:rPr>
          <w:rFonts w:cs="Times New Roman"/>
        </w:rPr>
        <w:t xml:space="preserve"> Public Hearing Open</w:t>
      </w:r>
      <w:r>
        <w:rPr>
          <w:rFonts w:cs="Times New Roman"/>
        </w:rPr>
        <w:t>.</w:t>
      </w:r>
    </w:p>
    <w:p w14:paraId="099B93B0" w14:textId="70C8BDCC" w:rsidR="0051186F" w:rsidRPr="0051186F" w:rsidRDefault="0051186F" w:rsidP="0051186F">
      <w:pPr>
        <w:rPr>
          <w:rFonts w:cs="Times New Roman"/>
        </w:rPr>
      </w:pPr>
      <w:r>
        <w:rPr>
          <w:rFonts w:cs="Times New Roman"/>
        </w:rPr>
        <w:t xml:space="preserve">Hilde </w:t>
      </w:r>
      <w:r w:rsidR="00F4401D">
        <w:rPr>
          <w:rFonts w:cs="Times New Roman"/>
        </w:rPr>
        <w:t>V</w:t>
      </w:r>
      <w:r>
        <w:rPr>
          <w:rFonts w:cs="Times New Roman"/>
        </w:rPr>
        <w:t>an</w:t>
      </w:r>
      <w:r w:rsidR="00DE2E47">
        <w:rPr>
          <w:rFonts w:cs="Times New Roman"/>
        </w:rPr>
        <w:t xml:space="preserve"> </w:t>
      </w:r>
      <w:r>
        <w:rPr>
          <w:rFonts w:cs="Times New Roman"/>
        </w:rPr>
        <w:t>Gijssel, President of the</w:t>
      </w:r>
      <w:r w:rsidR="00DE2E47">
        <w:rPr>
          <w:rFonts w:cs="Times New Roman"/>
        </w:rPr>
        <w:t xml:space="preserve"> Barnes County</w:t>
      </w:r>
      <w:r>
        <w:rPr>
          <w:rFonts w:cs="Times New Roman"/>
        </w:rPr>
        <w:t xml:space="preserve"> Library Board, spoke regarding the request.</w:t>
      </w:r>
      <w:r w:rsidRPr="0051186F">
        <w:rPr>
          <w:rFonts w:cs="Times New Roman"/>
        </w:rPr>
        <w:t xml:space="preserve"> </w:t>
      </w:r>
    </w:p>
    <w:p w14:paraId="51A4DC4F" w14:textId="5163EDC5" w:rsidR="0051186F" w:rsidRPr="0051186F" w:rsidRDefault="0051186F" w:rsidP="0051186F">
      <w:pPr>
        <w:rPr>
          <w:rFonts w:cs="Times New Roman"/>
        </w:rPr>
      </w:pPr>
      <w:r>
        <w:rPr>
          <w:rFonts w:cs="Times New Roman"/>
        </w:rPr>
        <w:lastRenderedPageBreak/>
        <w:t>Commissioner Magnuson m</w:t>
      </w:r>
      <w:r w:rsidRPr="0051186F">
        <w:rPr>
          <w:rFonts w:cs="Times New Roman"/>
        </w:rPr>
        <w:t>otion</w:t>
      </w:r>
      <w:r>
        <w:rPr>
          <w:rFonts w:cs="Times New Roman"/>
        </w:rPr>
        <w:t>ed</w:t>
      </w:r>
      <w:r w:rsidRPr="0051186F">
        <w:rPr>
          <w:rFonts w:cs="Times New Roman"/>
        </w:rPr>
        <w:t xml:space="preserve"> to </w:t>
      </w:r>
      <w:r>
        <w:rPr>
          <w:rFonts w:cs="Times New Roman"/>
        </w:rPr>
        <w:t>c</w:t>
      </w:r>
      <w:r w:rsidRPr="0051186F">
        <w:rPr>
          <w:rFonts w:cs="Times New Roman"/>
        </w:rPr>
        <w:t>lose</w:t>
      </w:r>
      <w:r>
        <w:rPr>
          <w:rFonts w:cs="Times New Roman"/>
        </w:rPr>
        <w:t xml:space="preserve"> the h</w:t>
      </w:r>
      <w:r w:rsidRPr="0051186F">
        <w:rPr>
          <w:rFonts w:cs="Times New Roman"/>
        </w:rPr>
        <w:t>earing</w:t>
      </w:r>
      <w:r>
        <w:rPr>
          <w:rFonts w:cs="Times New Roman"/>
        </w:rPr>
        <w:t>, seconded by Commissioner Gulmon.  Motion passed.</w:t>
      </w:r>
      <w:r w:rsidRPr="0051186F">
        <w:rPr>
          <w:rFonts w:cs="Times New Roman"/>
        </w:rPr>
        <w:t xml:space="preserve"> </w:t>
      </w:r>
    </w:p>
    <w:p w14:paraId="15E77FD6" w14:textId="77777777" w:rsidR="0051186F" w:rsidRPr="0051186F" w:rsidRDefault="0051186F" w:rsidP="0051186F">
      <w:pPr>
        <w:rPr>
          <w:rFonts w:cs="Times New Roman"/>
        </w:rPr>
      </w:pPr>
      <w:r w:rsidRPr="0051186F">
        <w:rPr>
          <w:rFonts w:cs="Times New Roman"/>
        </w:rPr>
        <w:t>Approve Valley City Barnes County Library to accept loan through the Rural Development Finance Corporation.</w:t>
      </w:r>
    </w:p>
    <w:p w14:paraId="42D350CB" w14:textId="27624F55" w:rsidR="00E16C27" w:rsidRDefault="0051186F" w:rsidP="0051186F">
      <w:pPr>
        <w:rPr>
          <w:rFonts w:cs="Times New Roman"/>
        </w:rPr>
      </w:pPr>
      <w:r>
        <w:rPr>
          <w:rFonts w:cs="Times New Roman"/>
        </w:rPr>
        <w:t>Commissioner Magnuson moved to approve, seconded by Commissioner Gulmon. Motion passed.</w:t>
      </w:r>
    </w:p>
    <w:p w14:paraId="018A2EAC" w14:textId="77777777" w:rsidR="005C50D5" w:rsidRPr="0051186F" w:rsidRDefault="005C50D5" w:rsidP="0051186F">
      <w:pPr>
        <w:rPr>
          <w:rFonts w:cs="Times New Roman"/>
        </w:rPr>
      </w:pPr>
    </w:p>
    <w:p w14:paraId="32ED6DD4" w14:textId="401D4266" w:rsidR="00501AB9" w:rsidRDefault="00E16C27" w:rsidP="00501AB9">
      <w:pPr>
        <w:pStyle w:val="Heading4"/>
        <w:rPr>
          <w:rFonts w:ascii="Times New Roman" w:hAnsi="Times New Roman" w:cs="Times New Roman"/>
          <w:b/>
          <w:i w:val="0"/>
          <w:color w:val="auto"/>
          <w:u w:val="single"/>
        </w:rPr>
      </w:pPr>
      <w:r>
        <w:rPr>
          <w:rFonts w:ascii="Times New Roman" w:hAnsi="Times New Roman" w:cs="Times New Roman"/>
          <w:b/>
          <w:i w:val="0"/>
          <w:color w:val="auto"/>
          <w:u w:val="single"/>
        </w:rPr>
        <w:t>ORDINANCE</w:t>
      </w:r>
    </w:p>
    <w:p w14:paraId="54E1F183" w14:textId="214D2361" w:rsidR="0051186F" w:rsidRDefault="0051186F" w:rsidP="0051186F">
      <w:pPr>
        <w:pStyle w:val="Default"/>
        <w:rPr>
          <w:bCs/>
        </w:rPr>
      </w:pPr>
      <w:r w:rsidRPr="00577AE4">
        <w:rPr>
          <w:b/>
        </w:rPr>
        <w:t>Approve Second and Final Reading of Ordinance 1152</w:t>
      </w:r>
      <w:r>
        <w:rPr>
          <w:b/>
        </w:rPr>
        <w:t xml:space="preserve">, </w:t>
      </w:r>
      <w:r>
        <w:t>a</w:t>
      </w:r>
      <w:r w:rsidRPr="00577AE4">
        <w:rPr>
          <w:bCs/>
        </w:rPr>
        <w:t>n ordinance to amend and reenact subsection 7 of section 4-01-05, and sections 4-01-01, 4-01-03, 4-01-04, 4-01-06, 4-01-11, 4-01-12, 4-01-24 of the Valley City Municipal Code relating to sales of alcoholic beverages.</w:t>
      </w:r>
    </w:p>
    <w:p w14:paraId="2753015B" w14:textId="49A5D510" w:rsidR="0051186F" w:rsidRDefault="0051186F" w:rsidP="0051186F">
      <w:pPr>
        <w:pStyle w:val="Default"/>
      </w:pPr>
      <w:r>
        <w:t>No changes from the first reading.</w:t>
      </w:r>
    </w:p>
    <w:p w14:paraId="79EBAFA2" w14:textId="52E3E60D" w:rsidR="0051186F" w:rsidRPr="00577AE4" w:rsidRDefault="0051186F" w:rsidP="0051186F">
      <w:pPr>
        <w:pStyle w:val="Default"/>
      </w:pPr>
      <w:r>
        <w:t>Commissioner Bishop moved to approve, seconded by Commissioner Magnuson. Motion passed unanimously.</w:t>
      </w:r>
    </w:p>
    <w:p w14:paraId="7AFB1BE8" w14:textId="4DF2A808" w:rsidR="0051186F" w:rsidRDefault="0051186F" w:rsidP="0051186F">
      <w:pPr>
        <w:pStyle w:val="Default"/>
        <w:rPr>
          <w:i/>
        </w:rPr>
      </w:pPr>
      <w:r w:rsidRPr="00577AE4">
        <w:rPr>
          <w:b/>
          <w:sz w:val="22"/>
        </w:rPr>
        <w:t xml:space="preserve">Approve </w:t>
      </w:r>
      <w:r w:rsidRPr="00577AE4">
        <w:rPr>
          <w:b/>
        </w:rPr>
        <w:t xml:space="preserve">Second and Final Reading of </w:t>
      </w:r>
      <w:r w:rsidRPr="00577AE4">
        <w:rPr>
          <w:b/>
          <w:sz w:val="22"/>
        </w:rPr>
        <w:t>Ordinance 1153</w:t>
      </w:r>
      <w:r w:rsidRPr="00577AE4">
        <w:rPr>
          <w:sz w:val="22"/>
        </w:rPr>
        <w:t xml:space="preserve">, </w:t>
      </w:r>
      <w:r w:rsidRPr="00577AE4">
        <w:t>an ordinance to amend and reenact subsection 1 of section 11-05-18 of the Valley City Municipal Code related to ice cream trucks.</w:t>
      </w:r>
      <w:r w:rsidRPr="0000105A">
        <w:rPr>
          <w:b/>
          <w:i/>
        </w:rPr>
        <w:t xml:space="preserve"> </w:t>
      </w:r>
    </w:p>
    <w:p w14:paraId="71251904" w14:textId="6287CBAE" w:rsidR="0051186F" w:rsidRDefault="0051186F" w:rsidP="0051186F">
      <w:pPr>
        <w:pStyle w:val="Default"/>
      </w:pPr>
      <w:r>
        <w:t>No Changes from the first reading.</w:t>
      </w:r>
    </w:p>
    <w:p w14:paraId="0E9DB8CB" w14:textId="2D2D3834" w:rsidR="0051186F" w:rsidRDefault="0051186F" w:rsidP="0051186F">
      <w:pPr>
        <w:pStyle w:val="Default"/>
      </w:pPr>
      <w:r>
        <w:t>Commissioner Magnuson moved to approve, seconded by Commissioner Erickson. Motion passed unanimously.</w:t>
      </w:r>
    </w:p>
    <w:p w14:paraId="3AD1F3D1" w14:textId="77777777" w:rsidR="005C50D5" w:rsidRPr="0051186F" w:rsidRDefault="005C50D5" w:rsidP="0051186F">
      <w:pPr>
        <w:pStyle w:val="Default"/>
      </w:pPr>
    </w:p>
    <w:p w14:paraId="07C46454"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RESOLUTION</w:t>
      </w:r>
    </w:p>
    <w:p w14:paraId="0899AD84" w14:textId="3E72F2E7" w:rsidR="00E51080" w:rsidRDefault="00E51080" w:rsidP="00C425F5">
      <w:pPr>
        <w:rPr>
          <w:b/>
        </w:rPr>
      </w:pPr>
      <w:r w:rsidRPr="00E51080">
        <w:rPr>
          <w:b/>
        </w:rPr>
        <w:t xml:space="preserve">Resolution 2447, a resolution to approve Final Replat of Lots 14 and 15, Block 1, of Weiser’s Addition to the City of Valley City.  </w:t>
      </w:r>
    </w:p>
    <w:p w14:paraId="5ADD4C8D" w14:textId="1AB428B0" w:rsidR="005C50D5" w:rsidRPr="005C50D5" w:rsidRDefault="005C50D5" w:rsidP="00C425F5">
      <w:r w:rsidRPr="005C50D5">
        <w:t xml:space="preserve">City Attorney Martineck stated this is due to a pending sale and </w:t>
      </w:r>
      <w:r>
        <w:t xml:space="preserve">the owners </w:t>
      </w:r>
      <w:r w:rsidRPr="005C50D5">
        <w:t>needing to clea</w:t>
      </w:r>
      <w:r w:rsidR="00EE0324">
        <w:t>r</w:t>
      </w:r>
      <w:r w:rsidRPr="005C50D5">
        <w:t xml:space="preserve"> up some property lines.</w:t>
      </w:r>
      <w:r w:rsidR="00EE0324">
        <w:t xml:space="preserve">  PZ approved it as is and there are no issues.</w:t>
      </w:r>
    </w:p>
    <w:p w14:paraId="5BD86BA0" w14:textId="14AC0C58" w:rsidR="00C425F5" w:rsidRDefault="00C425F5" w:rsidP="00C425F5">
      <w:r>
        <w:t xml:space="preserve">Commissioner </w:t>
      </w:r>
      <w:r w:rsidR="005C50D5">
        <w:t>Gulmon</w:t>
      </w:r>
      <w:r>
        <w:t xml:space="preserve"> moved to approve</w:t>
      </w:r>
      <w:r w:rsidR="001D2C13" w:rsidRPr="007D14B9">
        <w:rPr>
          <w:rFonts w:cs="Times New Roman"/>
        </w:rPr>
        <w:t>,</w:t>
      </w:r>
      <w:r>
        <w:t xml:space="preserve"> seconded by Commissioner </w:t>
      </w:r>
      <w:r w:rsidR="005C50D5">
        <w:t>Bishop.</w:t>
      </w:r>
      <w:r>
        <w:t xml:space="preserve"> Motion passed unanimously.</w:t>
      </w:r>
    </w:p>
    <w:p w14:paraId="57CF3860" w14:textId="77777777" w:rsidR="00E16C27" w:rsidRDefault="00E16C27" w:rsidP="00501AB9">
      <w:pPr>
        <w:pStyle w:val="Heading4"/>
        <w:rPr>
          <w:rFonts w:ascii="Times New Roman" w:hAnsi="Times New Roman" w:cs="Times New Roman"/>
          <w:b/>
          <w:i w:val="0"/>
          <w:color w:val="auto"/>
          <w:u w:val="single"/>
        </w:rPr>
      </w:pPr>
    </w:p>
    <w:p w14:paraId="06CE4B56" w14:textId="0945DA2A"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NEW BUSINESS</w:t>
      </w:r>
    </w:p>
    <w:p w14:paraId="6155BE27" w14:textId="1C991A41" w:rsidR="005C50D5" w:rsidRPr="005C50D5" w:rsidRDefault="005C50D5" w:rsidP="005C50D5">
      <w:pPr>
        <w:rPr>
          <w:rFonts w:cs="Times New Roman"/>
          <w:b/>
          <w:i/>
          <w:color w:val="000000"/>
        </w:rPr>
      </w:pPr>
      <w:r w:rsidRPr="005C50D5">
        <w:rPr>
          <w:rFonts w:cs="Times New Roman"/>
          <w:b/>
          <w:color w:val="000000"/>
        </w:rPr>
        <w:t>Approve Monthly Bills for the City and Public Works in the Amount of $2,104,601.12.</w:t>
      </w:r>
    </w:p>
    <w:p w14:paraId="372EA49C" w14:textId="036B32BE" w:rsidR="005C50D5" w:rsidRPr="005C50D5" w:rsidRDefault="005C50D5" w:rsidP="005C50D5">
      <w:pPr>
        <w:rPr>
          <w:rFonts w:cs="Times New Roman"/>
          <w:b/>
          <w:color w:val="000000"/>
        </w:rPr>
      </w:pPr>
      <w:r>
        <w:rPr>
          <w:rFonts w:cs="Times New Roman"/>
          <w:color w:val="000000"/>
        </w:rPr>
        <w:t>Commissioner Bishop moved to approve, seconded by Commissioner Gulmon. Motion passed unanimously.</w:t>
      </w:r>
      <w:r w:rsidRPr="005C50D5">
        <w:rPr>
          <w:rFonts w:cs="Times New Roman"/>
          <w:b/>
          <w:color w:val="000000"/>
        </w:rPr>
        <w:tab/>
      </w:r>
    </w:p>
    <w:p w14:paraId="136DC05A" w14:textId="42866363" w:rsidR="005C50D5" w:rsidRDefault="005C50D5" w:rsidP="005C50D5">
      <w:pPr>
        <w:autoSpaceDE w:val="0"/>
        <w:autoSpaceDN w:val="0"/>
        <w:adjustRightInd w:val="0"/>
        <w:rPr>
          <w:rFonts w:cs="Times New Roman"/>
          <w:b/>
          <w:color w:val="000000"/>
        </w:rPr>
      </w:pPr>
      <w:r w:rsidRPr="005C50D5">
        <w:rPr>
          <w:rFonts w:cs="Times New Roman"/>
          <w:b/>
          <w:color w:val="000000"/>
        </w:rPr>
        <w:t>Approve Employee Travel Voucher Policy.</w:t>
      </w:r>
    </w:p>
    <w:p w14:paraId="0A55EA39" w14:textId="3C545EF5" w:rsidR="00EE0324" w:rsidRDefault="005C50D5" w:rsidP="005C50D5">
      <w:pPr>
        <w:autoSpaceDE w:val="0"/>
        <w:autoSpaceDN w:val="0"/>
        <w:adjustRightInd w:val="0"/>
        <w:rPr>
          <w:rFonts w:cs="Times New Roman"/>
          <w:color w:val="000000"/>
        </w:rPr>
      </w:pPr>
      <w:r>
        <w:rPr>
          <w:rFonts w:cs="Times New Roman"/>
          <w:color w:val="000000"/>
        </w:rPr>
        <w:t>City Attorney Martineck stated</w:t>
      </w:r>
      <w:r w:rsidR="00EE0324">
        <w:rPr>
          <w:rFonts w:cs="Times New Roman"/>
          <w:color w:val="000000"/>
        </w:rPr>
        <w:t xml:space="preserve"> we were having trouble getting forms turned </w:t>
      </w:r>
      <w:r w:rsidR="009C4C5B">
        <w:rPr>
          <w:rFonts w:cs="Times New Roman"/>
          <w:color w:val="000000"/>
        </w:rPr>
        <w:t>within</w:t>
      </w:r>
      <w:r w:rsidR="00EE0324">
        <w:rPr>
          <w:rFonts w:cs="Times New Roman"/>
          <w:color w:val="000000"/>
        </w:rPr>
        <w:t xml:space="preserve"> a reasonable time so this clarifies the expectation.  They need to be turned in within 60 days after an event or if the event happens in December it needs to be turned in by January 31</w:t>
      </w:r>
      <w:r w:rsidR="00EE0324" w:rsidRPr="00EE0324">
        <w:rPr>
          <w:rFonts w:cs="Times New Roman"/>
          <w:color w:val="000000"/>
          <w:vertAlign w:val="superscript"/>
        </w:rPr>
        <w:t>st</w:t>
      </w:r>
      <w:r w:rsidR="00EE0324">
        <w:rPr>
          <w:rFonts w:cs="Times New Roman"/>
          <w:color w:val="000000"/>
        </w:rPr>
        <w:t xml:space="preserve"> for budgeting purposes.</w:t>
      </w:r>
    </w:p>
    <w:p w14:paraId="61433B64" w14:textId="0E517B3C" w:rsidR="005C50D5" w:rsidRPr="00EE0324" w:rsidRDefault="00EE0324" w:rsidP="00EE0324">
      <w:pPr>
        <w:autoSpaceDE w:val="0"/>
        <w:autoSpaceDN w:val="0"/>
        <w:adjustRightInd w:val="0"/>
        <w:rPr>
          <w:rFonts w:cs="Times New Roman"/>
          <w:color w:val="000000"/>
        </w:rPr>
      </w:pPr>
      <w:r>
        <w:rPr>
          <w:rFonts w:cs="Times New Roman"/>
          <w:color w:val="000000"/>
        </w:rPr>
        <w:t>Commissioner Gulmon moved to approve, seconded by Commissioner Bishop.  Motion passed unanimously.</w:t>
      </w:r>
    </w:p>
    <w:p w14:paraId="6B4A65D5" w14:textId="2079F66A" w:rsidR="005C50D5" w:rsidRDefault="005C50D5" w:rsidP="005C50D5">
      <w:pPr>
        <w:autoSpaceDE w:val="0"/>
        <w:autoSpaceDN w:val="0"/>
        <w:adjustRightInd w:val="0"/>
        <w:rPr>
          <w:b/>
        </w:rPr>
      </w:pPr>
      <w:r w:rsidRPr="005C50D5">
        <w:rPr>
          <w:rFonts w:cs="Times New Roman"/>
          <w:b/>
          <w:color w:val="000000"/>
        </w:rPr>
        <w:t xml:space="preserve">Consider the Visitor’s Committee recommendation to </w:t>
      </w:r>
      <w:r w:rsidRPr="005C50D5">
        <w:rPr>
          <w:b/>
        </w:rPr>
        <w:t>Approve the Historical Grant Applicatio</w:t>
      </w:r>
      <w:r>
        <w:rPr>
          <w:b/>
        </w:rPr>
        <w:t xml:space="preserve">n </w:t>
      </w:r>
      <w:r w:rsidRPr="005C50D5">
        <w:rPr>
          <w:b/>
        </w:rPr>
        <w:t xml:space="preserve">for Valley City Barnes County Public Library in the amount of $25,000. for the Rotunda Renovation of the 1903 Carnegie Library Project. </w:t>
      </w:r>
    </w:p>
    <w:p w14:paraId="01EEFCC1" w14:textId="7F372683" w:rsidR="00EE0324" w:rsidRPr="00EE0324" w:rsidRDefault="00EE0324" w:rsidP="005C50D5">
      <w:pPr>
        <w:autoSpaceDE w:val="0"/>
        <w:autoSpaceDN w:val="0"/>
        <w:adjustRightInd w:val="0"/>
      </w:pPr>
      <w:r>
        <w:t>Finance Director Klein added that this fits the guidelines and was approved by Visitor’s Committee.</w:t>
      </w:r>
    </w:p>
    <w:p w14:paraId="695F0AF2" w14:textId="4996FC83" w:rsidR="00EE0324" w:rsidRPr="00EE0324" w:rsidRDefault="00EE0324" w:rsidP="005C50D5">
      <w:pPr>
        <w:autoSpaceDE w:val="0"/>
        <w:autoSpaceDN w:val="0"/>
        <w:adjustRightInd w:val="0"/>
      </w:pPr>
      <w:r w:rsidRPr="00EE0324">
        <w:t>Mary Lee Nielson spoke on behalf of the Visitor’s Committee</w:t>
      </w:r>
      <w:r>
        <w:t xml:space="preserve"> stating they know fixing anything historical is expensive and commended the Library for all the various sources they’ve found to fund this project.</w:t>
      </w:r>
    </w:p>
    <w:p w14:paraId="2A36F31E" w14:textId="0A59A8EE" w:rsidR="005C50D5" w:rsidRPr="00EE0324" w:rsidRDefault="00EE0324" w:rsidP="00EE0324">
      <w:pPr>
        <w:autoSpaceDE w:val="0"/>
        <w:autoSpaceDN w:val="0"/>
        <w:adjustRightInd w:val="0"/>
        <w:rPr>
          <w:rFonts w:cs="Times New Roman"/>
          <w:color w:val="000000"/>
        </w:rPr>
      </w:pPr>
      <w:r>
        <w:rPr>
          <w:rFonts w:cs="Times New Roman"/>
          <w:color w:val="000000"/>
        </w:rPr>
        <w:t>Commissioner Magnuson moved to approve, seconded by Commissioner Gulmon. Motion passed unanimously.</w:t>
      </w:r>
    </w:p>
    <w:p w14:paraId="19198597" w14:textId="3B994356" w:rsidR="005C50D5" w:rsidRDefault="005C50D5" w:rsidP="00EE0324">
      <w:pPr>
        <w:autoSpaceDE w:val="0"/>
        <w:autoSpaceDN w:val="0"/>
        <w:adjustRightInd w:val="0"/>
        <w:rPr>
          <w:b/>
        </w:rPr>
      </w:pPr>
      <w:r w:rsidRPr="005C50D5">
        <w:rPr>
          <w:b/>
        </w:rPr>
        <w:t>Approve Site Authorizations for Thundering Saints Inc at Boomers Corner Keg, Bridges Bar &amp;</w:t>
      </w:r>
      <w:r w:rsidR="00EE0324">
        <w:rPr>
          <w:b/>
        </w:rPr>
        <w:t xml:space="preserve"> </w:t>
      </w:r>
      <w:r w:rsidRPr="005C50D5">
        <w:rPr>
          <w:b/>
        </w:rPr>
        <w:t>Grill and The Labor Club.</w:t>
      </w:r>
    </w:p>
    <w:p w14:paraId="7EE6256C" w14:textId="2D1EB6A4" w:rsidR="005C50D5" w:rsidRPr="00EE0324" w:rsidRDefault="00EE0324" w:rsidP="00EE0324">
      <w:pPr>
        <w:autoSpaceDE w:val="0"/>
        <w:autoSpaceDN w:val="0"/>
        <w:adjustRightInd w:val="0"/>
      </w:pPr>
      <w:r>
        <w:t>Commissioner Magnuson moved to approve, seconded by Commissioner Erickson. Motion passed unanimously.</w:t>
      </w:r>
    </w:p>
    <w:p w14:paraId="5E36AB87" w14:textId="7F47B87D" w:rsidR="005C50D5" w:rsidRPr="005C50D5" w:rsidRDefault="005C50D5" w:rsidP="00EE0324">
      <w:pPr>
        <w:autoSpaceDE w:val="0"/>
        <w:autoSpaceDN w:val="0"/>
        <w:adjustRightInd w:val="0"/>
        <w:rPr>
          <w:b/>
          <w:i/>
        </w:rPr>
      </w:pPr>
      <w:r w:rsidRPr="005C50D5">
        <w:rPr>
          <w:b/>
        </w:rPr>
        <w:t xml:space="preserve">Approve Site Authorizations for North Dakota Winter Show at the North Dakota Winter Show Event Center. </w:t>
      </w:r>
    </w:p>
    <w:p w14:paraId="4AE2E4ED" w14:textId="0B5A954F" w:rsidR="005C50D5" w:rsidRPr="00EE0324" w:rsidRDefault="00EE0324" w:rsidP="00EE0324">
      <w:pPr>
        <w:autoSpaceDE w:val="0"/>
        <w:autoSpaceDN w:val="0"/>
        <w:adjustRightInd w:val="0"/>
        <w:rPr>
          <w:rFonts w:cs="Times New Roman"/>
          <w:color w:val="000000"/>
        </w:rPr>
      </w:pPr>
      <w:r>
        <w:rPr>
          <w:rFonts w:cs="Times New Roman"/>
          <w:color w:val="000000"/>
        </w:rPr>
        <w:t>Commissioner Magnuson moved to approve, seconded by Commissioner Bishop. Motion passed unanimously.</w:t>
      </w:r>
    </w:p>
    <w:p w14:paraId="7D75383A" w14:textId="10329F87" w:rsidR="005C50D5" w:rsidRDefault="005C50D5" w:rsidP="00E44502">
      <w:pPr>
        <w:autoSpaceDE w:val="0"/>
        <w:autoSpaceDN w:val="0"/>
        <w:adjustRightInd w:val="0"/>
        <w:rPr>
          <w:rFonts w:cs="Times New Roman"/>
          <w:b/>
          <w:color w:val="000000"/>
        </w:rPr>
      </w:pPr>
      <w:r w:rsidRPr="005C50D5">
        <w:rPr>
          <w:rFonts w:cs="Times New Roman"/>
          <w:b/>
          <w:color w:val="000000"/>
        </w:rPr>
        <w:t xml:space="preserve">Approve Conditional Use Permit for Sheyenne Valley Area Career &amp; Technology Center school in R-2 Two-Family Residential District. </w:t>
      </w:r>
    </w:p>
    <w:p w14:paraId="011EB8A4" w14:textId="01E8418D" w:rsidR="00913A08" w:rsidRPr="002339C3" w:rsidRDefault="002339C3" w:rsidP="00E44502">
      <w:pPr>
        <w:autoSpaceDE w:val="0"/>
        <w:autoSpaceDN w:val="0"/>
        <w:adjustRightInd w:val="0"/>
        <w:rPr>
          <w:rFonts w:cs="Times New Roman"/>
          <w:color w:val="000000"/>
        </w:rPr>
      </w:pPr>
      <w:r>
        <w:rPr>
          <w:rFonts w:cs="Times New Roman"/>
          <w:color w:val="000000"/>
        </w:rPr>
        <w:t>City Attorney Martineck stated their expansion does not fit into the current zoning of an R2. PZ recommends approval.</w:t>
      </w:r>
    </w:p>
    <w:p w14:paraId="14FB0B00" w14:textId="43981E6A" w:rsidR="005C50D5" w:rsidRPr="005C50D5" w:rsidRDefault="00E44502" w:rsidP="00E44502">
      <w:pPr>
        <w:autoSpaceDE w:val="0"/>
        <w:autoSpaceDN w:val="0"/>
        <w:adjustRightInd w:val="0"/>
        <w:rPr>
          <w:rFonts w:cs="Times New Roman"/>
          <w:b/>
          <w:color w:val="000000"/>
        </w:rPr>
      </w:pPr>
      <w:r>
        <w:rPr>
          <w:rFonts w:cs="Times New Roman"/>
          <w:color w:val="000000"/>
        </w:rPr>
        <w:t xml:space="preserve">Commissioner Bishop moved to approve, seconded by Commissioner Magnuson. Motion passed unanimously. </w:t>
      </w:r>
      <w:r w:rsidR="005C50D5" w:rsidRPr="005C50D5">
        <w:rPr>
          <w:rFonts w:cs="Times New Roman"/>
          <w:b/>
          <w:color w:val="000000"/>
        </w:rPr>
        <w:tab/>
      </w:r>
      <w:r w:rsidR="005C50D5" w:rsidRPr="005C50D5">
        <w:rPr>
          <w:rFonts w:cs="Times New Roman"/>
          <w:b/>
          <w:color w:val="000000"/>
        </w:rPr>
        <w:tab/>
      </w:r>
      <w:r w:rsidR="005C50D5" w:rsidRPr="005C50D5">
        <w:rPr>
          <w:rFonts w:cs="Times New Roman"/>
          <w:b/>
          <w:color w:val="000000"/>
        </w:rPr>
        <w:tab/>
      </w:r>
      <w:r w:rsidR="005C50D5" w:rsidRPr="005C50D5">
        <w:rPr>
          <w:rFonts w:cs="Times New Roman"/>
          <w:b/>
          <w:color w:val="000000"/>
        </w:rPr>
        <w:tab/>
      </w:r>
    </w:p>
    <w:p w14:paraId="7DE1B146" w14:textId="72521405" w:rsidR="005C50D5" w:rsidRPr="005C50D5" w:rsidRDefault="005C50D5" w:rsidP="005C50D5">
      <w:pPr>
        <w:autoSpaceDE w:val="0"/>
        <w:autoSpaceDN w:val="0"/>
        <w:adjustRightInd w:val="0"/>
        <w:ind w:left="720" w:hanging="720"/>
        <w:rPr>
          <w:rFonts w:cs="Times New Roman"/>
          <w:b/>
          <w:i/>
          <w:color w:val="000000"/>
        </w:rPr>
      </w:pPr>
      <w:r w:rsidRPr="005C50D5">
        <w:rPr>
          <w:rFonts w:cs="Times New Roman"/>
          <w:b/>
          <w:color w:val="000000"/>
        </w:rPr>
        <w:t xml:space="preserve">Discuss Mobile Home Park Specification for existing Parks.  </w:t>
      </w:r>
    </w:p>
    <w:p w14:paraId="701CAA66" w14:textId="722FD597" w:rsidR="002339C3" w:rsidRDefault="002339C3" w:rsidP="002339C3">
      <w:pPr>
        <w:autoSpaceDE w:val="0"/>
        <w:autoSpaceDN w:val="0"/>
        <w:adjustRightInd w:val="0"/>
        <w:rPr>
          <w:rFonts w:cs="Times New Roman"/>
          <w:color w:val="000000"/>
        </w:rPr>
      </w:pPr>
      <w:r>
        <w:rPr>
          <w:rFonts w:cs="Times New Roman"/>
          <w:color w:val="000000"/>
        </w:rPr>
        <w:t>City Attorney Martineck stated the current manager of Sunrise Mobile Home park wants to move in additional mobile homes to fill three vacant spots.  The current ORD does not allow the homes to be that close so in order to allow this there would have to be some sort of conditional use permit.</w:t>
      </w:r>
    </w:p>
    <w:p w14:paraId="736D228F" w14:textId="1AAA9CEF" w:rsidR="005C50D5" w:rsidRDefault="002339C3" w:rsidP="002339C3">
      <w:pPr>
        <w:autoSpaceDE w:val="0"/>
        <w:autoSpaceDN w:val="0"/>
        <w:adjustRightInd w:val="0"/>
        <w:rPr>
          <w:rFonts w:cs="Times New Roman"/>
          <w:color w:val="000000"/>
        </w:rPr>
      </w:pPr>
      <w:r>
        <w:rPr>
          <w:rFonts w:cs="Times New Roman"/>
          <w:color w:val="000000"/>
        </w:rPr>
        <w:t>City Administrator Crawford is recommending this goes back to the PZ Board to discuss the conditional use permit as they are doing what they need to k</w:t>
      </w:r>
      <w:r w:rsidR="00A21C06">
        <w:rPr>
          <w:rFonts w:cs="Times New Roman"/>
          <w:color w:val="000000"/>
        </w:rPr>
        <w:t xml:space="preserve">eep this park up.  </w:t>
      </w:r>
    </w:p>
    <w:p w14:paraId="1E532D4E" w14:textId="6E24BD39" w:rsidR="00A21C06" w:rsidRPr="002339C3" w:rsidRDefault="00A21C06" w:rsidP="002339C3">
      <w:pPr>
        <w:autoSpaceDE w:val="0"/>
        <w:autoSpaceDN w:val="0"/>
        <w:adjustRightInd w:val="0"/>
        <w:rPr>
          <w:rFonts w:cs="Times New Roman"/>
          <w:color w:val="000000"/>
        </w:rPr>
      </w:pPr>
      <w:r>
        <w:rPr>
          <w:rFonts w:cs="Times New Roman"/>
          <w:color w:val="000000"/>
        </w:rPr>
        <w:lastRenderedPageBreak/>
        <w:t>Consensus was to send this to the Planning and Zoning Board.</w:t>
      </w:r>
    </w:p>
    <w:p w14:paraId="3CD3C47B" w14:textId="545C41B8" w:rsidR="005C50D5" w:rsidRPr="005C50D5" w:rsidRDefault="005C50D5" w:rsidP="005C50D5">
      <w:pPr>
        <w:autoSpaceDE w:val="0"/>
        <w:autoSpaceDN w:val="0"/>
        <w:adjustRightInd w:val="0"/>
        <w:rPr>
          <w:rFonts w:cs="Times New Roman"/>
          <w:b/>
          <w:i/>
          <w:color w:val="000000"/>
        </w:rPr>
      </w:pPr>
      <w:r w:rsidRPr="005C50D5">
        <w:rPr>
          <w:rFonts w:cs="Times New Roman"/>
          <w:b/>
          <w:color w:val="000000"/>
        </w:rPr>
        <w:t xml:space="preserve">Consider Delay of Public Sale of City Property Located in NW Industrial Park. </w:t>
      </w:r>
    </w:p>
    <w:p w14:paraId="23257854" w14:textId="7B888A0C" w:rsidR="005C50D5" w:rsidRDefault="00A21C06" w:rsidP="00A21C06">
      <w:r>
        <w:t>Jennifer Feist is requesting the delay of this due to a manufacturing company that is interested in the property along with the spur.</w:t>
      </w:r>
    </w:p>
    <w:p w14:paraId="7F0A75DD" w14:textId="7681EC18" w:rsidR="00557FDD" w:rsidRDefault="00A21C06">
      <w:r>
        <w:t>Commissioner Bishop moved to approve a 30-day delay, seconded by Commissioner Gulmon.  Motion passed unanimously.</w:t>
      </w:r>
    </w:p>
    <w:p w14:paraId="587BA510" w14:textId="77777777" w:rsidR="00501AB9" w:rsidRPr="007D14B9" w:rsidRDefault="00501AB9" w:rsidP="00501AB9">
      <w:pPr>
        <w:pStyle w:val="Heading4"/>
        <w:rPr>
          <w:rFonts w:ascii="Times New Roman" w:hAnsi="Times New Roman" w:cs="Times New Roman"/>
          <w:b/>
          <w:i w:val="0"/>
          <w:color w:val="auto"/>
          <w:u w:val="single"/>
        </w:rPr>
      </w:pPr>
      <w:r w:rsidRPr="007D14B9">
        <w:rPr>
          <w:rFonts w:ascii="Times New Roman" w:hAnsi="Times New Roman" w:cs="Times New Roman"/>
          <w:b/>
          <w:i w:val="0"/>
          <w:color w:val="auto"/>
          <w:u w:val="single"/>
        </w:rPr>
        <w:t>CITY ADMINISTRATOR’S REPORT</w:t>
      </w:r>
    </w:p>
    <w:p w14:paraId="739D3F05" w14:textId="77777777" w:rsidR="00A21C06" w:rsidRDefault="00501AB9" w:rsidP="00501AB9">
      <w:pPr>
        <w:rPr>
          <w:rFonts w:cs="Times New Roman"/>
        </w:rPr>
      </w:pPr>
      <w:r w:rsidRPr="007D14B9">
        <w:rPr>
          <w:rFonts w:cs="Times New Roman"/>
          <w:b/>
        </w:rPr>
        <w:t>City Administrator Crawford</w:t>
      </w:r>
      <w:r w:rsidRPr="007D14B9">
        <w:rPr>
          <w:rFonts w:cs="Times New Roman"/>
        </w:rPr>
        <w:t xml:space="preserve"> </w:t>
      </w:r>
      <w:r w:rsidR="00A21C06">
        <w:rPr>
          <w:rFonts w:cs="Times New Roman"/>
        </w:rPr>
        <w:t>reported clean up week went well.  There were few places that did not sort their piles so they were left. Everyone pitched in and did a great job.</w:t>
      </w:r>
    </w:p>
    <w:p w14:paraId="624F3EE6" w14:textId="726D5719" w:rsidR="0064632D" w:rsidRDefault="00A21C06" w:rsidP="00501AB9">
      <w:pPr>
        <w:rPr>
          <w:rFonts w:cs="Times New Roman"/>
        </w:rPr>
      </w:pPr>
      <w:r>
        <w:rPr>
          <w:rFonts w:cs="Times New Roman"/>
        </w:rPr>
        <w:t xml:space="preserve">Please mow your lawns, several letters have gone out. When mowing please do not blow it in to the street as the grass clippings clog the storm drains and makes it a slippery surface for motorcycles and bicycles.  </w:t>
      </w:r>
    </w:p>
    <w:p w14:paraId="753EA4A0" w14:textId="4CF9CFC5" w:rsidR="0064632D" w:rsidRDefault="00BC44F2" w:rsidP="00501AB9">
      <w:pPr>
        <w:rPr>
          <w:rFonts w:cs="Times New Roman"/>
        </w:rPr>
      </w:pPr>
      <w:r>
        <w:rPr>
          <w:rFonts w:cs="Times New Roman"/>
          <w:b/>
        </w:rPr>
        <w:t xml:space="preserve">Finance Director Klein </w:t>
      </w:r>
      <w:r>
        <w:rPr>
          <w:rFonts w:cs="Times New Roman"/>
        </w:rPr>
        <w:t xml:space="preserve">mentioned the RZ Board, Visitor’s Committee and PZ </w:t>
      </w:r>
      <w:r w:rsidR="009C4C5B">
        <w:rPr>
          <w:rFonts w:cs="Times New Roman"/>
        </w:rPr>
        <w:t xml:space="preserve">Board </w:t>
      </w:r>
      <w:r>
        <w:rPr>
          <w:rFonts w:cs="Times New Roman"/>
        </w:rPr>
        <w:t xml:space="preserve">have </w:t>
      </w:r>
      <w:r w:rsidR="009C4C5B">
        <w:rPr>
          <w:rFonts w:cs="Times New Roman"/>
        </w:rPr>
        <w:t>an</w:t>
      </w:r>
      <w:r w:rsidR="00F4401D">
        <w:rPr>
          <w:rFonts w:cs="Times New Roman"/>
        </w:rPr>
        <w:t xml:space="preserve"> </w:t>
      </w:r>
      <w:r w:rsidR="009C4C5B">
        <w:rPr>
          <w:rFonts w:cs="Times New Roman"/>
        </w:rPr>
        <w:t>opening on their boards.</w:t>
      </w:r>
    </w:p>
    <w:p w14:paraId="1F85D609" w14:textId="6AA6E92F" w:rsidR="001646C9" w:rsidRDefault="001646C9" w:rsidP="00501AB9">
      <w:pPr>
        <w:rPr>
          <w:rFonts w:cs="Times New Roman"/>
        </w:rPr>
      </w:pPr>
      <w:r w:rsidRPr="001646C9">
        <w:rPr>
          <w:rFonts w:cs="Times New Roman"/>
          <w:b/>
        </w:rPr>
        <w:t>City Engineer Peterson</w:t>
      </w:r>
      <w:r>
        <w:rPr>
          <w:rFonts w:cs="Times New Roman"/>
        </w:rPr>
        <w:t xml:space="preserve"> gave an update on the Construction Projects. </w:t>
      </w:r>
      <w:r w:rsidR="001700DD">
        <w:rPr>
          <w:rFonts w:cs="Times New Roman"/>
        </w:rPr>
        <w:t>We are having a public meeting next week for the 4</w:t>
      </w:r>
      <w:r w:rsidR="001700DD" w:rsidRPr="001700DD">
        <w:rPr>
          <w:rFonts w:cs="Times New Roman"/>
          <w:vertAlign w:val="superscript"/>
        </w:rPr>
        <w:t>th</w:t>
      </w:r>
      <w:r w:rsidR="001700DD">
        <w:rPr>
          <w:rFonts w:cs="Times New Roman"/>
        </w:rPr>
        <w:t xml:space="preserve"> St. NW and 6</w:t>
      </w:r>
      <w:r w:rsidR="001700DD" w:rsidRPr="001700DD">
        <w:rPr>
          <w:rFonts w:cs="Times New Roman"/>
          <w:vertAlign w:val="superscript"/>
        </w:rPr>
        <w:t>th</w:t>
      </w:r>
      <w:r w:rsidR="001700DD">
        <w:rPr>
          <w:rFonts w:cs="Times New Roman"/>
        </w:rPr>
        <w:t xml:space="preserve"> St. NW-Phase II, in preparation of the work starting in early June.</w:t>
      </w:r>
    </w:p>
    <w:p w14:paraId="6A167DEC" w14:textId="4773C68D" w:rsidR="001646C9" w:rsidRDefault="001646C9" w:rsidP="00501AB9">
      <w:pPr>
        <w:rPr>
          <w:rFonts w:cs="Times New Roman"/>
        </w:rPr>
      </w:pPr>
      <w:r w:rsidRPr="001646C9">
        <w:rPr>
          <w:rFonts w:cs="Times New Roman"/>
          <w:b/>
        </w:rPr>
        <w:t>Commissioner Gulmon</w:t>
      </w:r>
      <w:r>
        <w:rPr>
          <w:rFonts w:cs="Times New Roman"/>
        </w:rPr>
        <w:t xml:space="preserve"> gave an update from the Finance Committee</w:t>
      </w:r>
      <w:r w:rsidR="00D377C1">
        <w:rPr>
          <w:rFonts w:cs="Times New Roman"/>
        </w:rPr>
        <w:t>.</w:t>
      </w:r>
    </w:p>
    <w:p w14:paraId="1404A82B" w14:textId="2947530F" w:rsidR="001646C9" w:rsidRDefault="001646C9" w:rsidP="00501AB9">
      <w:pPr>
        <w:rPr>
          <w:rFonts w:cs="Times New Roman"/>
        </w:rPr>
      </w:pPr>
      <w:r w:rsidRPr="00900307">
        <w:rPr>
          <w:rFonts w:cs="Times New Roman"/>
          <w:b/>
        </w:rPr>
        <w:t>Commissioner Erickson</w:t>
      </w:r>
      <w:r>
        <w:rPr>
          <w:rFonts w:cs="Times New Roman"/>
        </w:rPr>
        <w:t xml:space="preserve"> </w:t>
      </w:r>
      <w:r w:rsidR="00D377C1">
        <w:rPr>
          <w:rFonts w:cs="Times New Roman"/>
        </w:rPr>
        <w:t>stated hydrants will be flushed next week so run your COLD water to flush it out.</w:t>
      </w:r>
      <w:r w:rsidR="00311641">
        <w:rPr>
          <w:rFonts w:cs="Times New Roman"/>
        </w:rPr>
        <w:t xml:space="preserve"> </w:t>
      </w:r>
    </w:p>
    <w:p w14:paraId="0B77AD73" w14:textId="42296514" w:rsidR="00E16C27" w:rsidRDefault="00311641" w:rsidP="00311641">
      <w:pPr>
        <w:rPr>
          <w:rFonts w:cs="Times New Roman"/>
        </w:rPr>
      </w:pPr>
      <w:r w:rsidRPr="00915B24">
        <w:rPr>
          <w:rFonts w:cs="Times New Roman"/>
          <w:b/>
        </w:rPr>
        <w:t>President Carlsrud</w:t>
      </w:r>
      <w:r>
        <w:rPr>
          <w:rFonts w:cs="Times New Roman"/>
        </w:rPr>
        <w:t xml:space="preserve"> </w:t>
      </w:r>
      <w:r w:rsidR="00D377C1">
        <w:rPr>
          <w:rFonts w:cs="Times New Roman"/>
        </w:rPr>
        <w:t>thanked the graphic communications class for changing the pictures in the commission chambers and encouraged people to stop in and see them.</w:t>
      </w:r>
    </w:p>
    <w:p w14:paraId="3AB2D016" w14:textId="77777777" w:rsidR="00311641" w:rsidRPr="00311641" w:rsidRDefault="00311641" w:rsidP="00311641">
      <w:pPr>
        <w:rPr>
          <w:rFonts w:cs="Times New Roman"/>
        </w:rPr>
      </w:pPr>
    </w:p>
    <w:p w14:paraId="111F0CF3" w14:textId="5827D733" w:rsidR="00501AB9" w:rsidRPr="00E16C27" w:rsidRDefault="00E16C27" w:rsidP="00501AB9">
      <w:pPr>
        <w:pStyle w:val="Heading4"/>
        <w:rPr>
          <w:rFonts w:ascii="Times New Roman" w:hAnsi="Times New Roman" w:cs="Times New Roman"/>
          <w:b/>
          <w:i w:val="0"/>
          <w:color w:val="auto"/>
          <w:u w:val="single"/>
        </w:rPr>
      </w:pPr>
      <w:r w:rsidRPr="00E16C27">
        <w:rPr>
          <w:rFonts w:ascii="Times New Roman" w:hAnsi="Times New Roman" w:cs="Times New Roman"/>
          <w:b/>
          <w:i w:val="0"/>
          <w:color w:val="auto"/>
          <w:u w:val="single"/>
        </w:rPr>
        <w:t>ADJOURN</w:t>
      </w:r>
    </w:p>
    <w:p w14:paraId="6F40751B" w14:textId="2B1A02B1" w:rsidR="00501AB9" w:rsidRPr="007D14B9" w:rsidRDefault="00501AB9" w:rsidP="00501AB9">
      <w:pPr>
        <w:rPr>
          <w:rFonts w:cs="Times New Roman"/>
        </w:rPr>
      </w:pPr>
      <w:r w:rsidRPr="007D14B9">
        <w:rPr>
          <w:rFonts w:cs="Times New Roman"/>
        </w:rPr>
        <w:t xml:space="preserve">Meeting was adjourned at </w:t>
      </w:r>
      <w:r w:rsidR="00311641">
        <w:rPr>
          <w:rFonts w:cs="Times New Roman"/>
        </w:rPr>
        <w:t>5:</w:t>
      </w:r>
      <w:r w:rsidR="00A21C06">
        <w:rPr>
          <w:rFonts w:cs="Times New Roman"/>
        </w:rPr>
        <w:t>34</w:t>
      </w:r>
      <w:r w:rsidRPr="007D14B9">
        <w:rPr>
          <w:rFonts w:cs="Times New Roman"/>
        </w:rPr>
        <w:t xml:space="preserve"> P.M.</w:t>
      </w:r>
    </w:p>
    <w:p w14:paraId="16D97ACE" w14:textId="77777777" w:rsidR="00501AB9" w:rsidRPr="007D14B9" w:rsidRDefault="00501AB9" w:rsidP="00501AB9">
      <w:pPr>
        <w:rPr>
          <w:rFonts w:cs="Times New Roman"/>
        </w:rPr>
      </w:pPr>
    </w:p>
    <w:p w14:paraId="3048FD30" w14:textId="77777777" w:rsidR="00501AB9" w:rsidRPr="007D14B9" w:rsidRDefault="00501AB9" w:rsidP="00501AB9">
      <w:pPr>
        <w:rPr>
          <w:rFonts w:cs="Times New Roman"/>
        </w:rPr>
      </w:pPr>
    </w:p>
    <w:p w14:paraId="7B25F7CB" w14:textId="77777777" w:rsidR="00501AB9" w:rsidRPr="007D14B9" w:rsidRDefault="00501AB9" w:rsidP="00501AB9">
      <w:pPr>
        <w:rPr>
          <w:rFonts w:cs="Times New Roman"/>
        </w:rPr>
      </w:pPr>
    </w:p>
    <w:p w14:paraId="7AA03362" w14:textId="77777777" w:rsidR="00501AB9" w:rsidRPr="007D14B9" w:rsidRDefault="00501AB9" w:rsidP="00501AB9">
      <w:pPr>
        <w:ind w:left="720"/>
        <w:rPr>
          <w:rFonts w:cs="Times New Roman"/>
        </w:rPr>
      </w:pPr>
      <w:r w:rsidRPr="007D14B9">
        <w:rPr>
          <w:rFonts w:cs="Times New Roman"/>
        </w:rPr>
        <w:t>Attested to by:</w:t>
      </w:r>
    </w:p>
    <w:p w14:paraId="6EE0348E" w14:textId="77777777" w:rsidR="00501AB9" w:rsidRPr="007D14B9" w:rsidRDefault="00501AB9" w:rsidP="00501AB9">
      <w:pPr>
        <w:ind w:left="720"/>
        <w:rPr>
          <w:rFonts w:cs="Times New Roman"/>
        </w:rPr>
      </w:pPr>
    </w:p>
    <w:p w14:paraId="2A4D1277" w14:textId="77777777" w:rsidR="00501AB9" w:rsidRPr="007D14B9" w:rsidRDefault="00501AB9" w:rsidP="00501AB9">
      <w:pPr>
        <w:jc w:val="both"/>
        <w:rPr>
          <w:rFonts w:cs="Times New Roman"/>
          <w:u w:val="single"/>
        </w:rPr>
      </w:pP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t xml:space="preserve"> </w:t>
      </w:r>
      <w:r w:rsidRPr="007D14B9">
        <w:rPr>
          <w:rFonts w:cs="Times New Roman"/>
        </w:rPr>
        <w:tab/>
      </w:r>
      <w:r w:rsidRPr="007D14B9">
        <w:rPr>
          <w:rFonts w:cs="Times New Roman"/>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r w:rsidRPr="007D14B9">
        <w:rPr>
          <w:rFonts w:cs="Times New Roman"/>
          <w:u w:val="single"/>
        </w:rPr>
        <w:tab/>
      </w:r>
    </w:p>
    <w:p w14:paraId="69CA21D7" w14:textId="23A2CC44" w:rsidR="00501AB9" w:rsidRPr="007D14B9" w:rsidRDefault="00501AB9" w:rsidP="00501AB9">
      <w:pPr>
        <w:jc w:val="both"/>
        <w:rPr>
          <w:rFonts w:cs="Times New Roman"/>
        </w:rPr>
      </w:pPr>
      <w:r w:rsidRPr="007D14B9">
        <w:rPr>
          <w:rFonts w:cs="Times New Roman"/>
        </w:rPr>
        <w:t xml:space="preserve">Brenda Klein, </w:t>
      </w:r>
      <w:r w:rsidR="000919B6">
        <w:rPr>
          <w:rFonts w:cs="Times New Roman"/>
        </w:rPr>
        <w:t>Finance Director</w:t>
      </w:r>
      <w:r w:rsidRPr="007D14B9">
        <w:rPr>
          <w:rFonts w:cs="Times New Roman"/>
        </w:rPr>
        <w:tab/>
      </w:r>
      <w:r w:rsidRPr="007D14B9">
        <w:rPr>
          <w:rFonts w:cs="Times New Roman"/>
        </w:rPr>
        <w:tab/>
      </w:r>
      <w:r w:rsidRPr="007D14B9">
        <w:rPr>
          <w:rFonts w:cs="Times New Roman"/>
        </w:rPr>
        <w:tab/>
      </w:r>
      <w:r w:rsidRPr="007D14B9">
        <w:rPr>
          <w:rFonts w:cs="Times New Roman"/>
        </w:rPr>
        <w:tab/>
        <w:t>Dave Carlsrud, President of the</w:t>
      </w:r>
      <w:r w:rsidRPr="007D14B9">
        <w:rPr>
          <w:rFonts w:cs="Times New Roman"/>
        </w:rPr>
        <w:tab/>
      </w:r>
    </w:p>
    <w:p w14:paraId="0A81214E" w14:textId="77777777" w:rsidR="00501AB9" w:rsidRPr="007D14B9" w:rsidRDefault="00501AB9" w:rsidP="00501AB9">
      <w:pPr>
        <w:jc w:val="both"/>
        <w:rPr>
          <w:sz w:val="20"/>
          <w:szCs w:val="20"/>
        </w:rPr>
      </w:pPr>
      <w:r w:rsidRPr="007D14B9">
        <w:rPr>
          <w:rFonts w:cs="Times New Roman"/>
        </w:rPr>
        <w:t>City of Valley City</w:t>
      </w:r>
      <w:r w:rsidRPr="007D14B9">
        <w:rPr>
          <w:rFonts w:cs="Times New Roman"/>
        </w:rPr>
        <w:tab/>
      </w:r>
      <w:r w:rsidRPr="007D14B9">
        <w:rPr>
          <w:rFonts w:cs="Times New Roman"/>
        </w:rPr>
        <w:tab/>
      </w:r>
      <w:r w:rsidRPr="007D14B9">
        <w:rPr>
          <w:rFonts w:cs="Times New Roman"/>
        </w:rPr>
        <w:tab/>
      </w:r>
      <w:r w:rsidRPr="007D14B9">
        <w:rPr>
          <w:rFonts w:cs="Times New Roman"/>
        </w:rPr>
        <w:tab/>
      </w:r>
      <w:r w:rsidRPr="007D14B9">
        <w:rPr>
          <w:rFonts w:cs="Times New Roman"/>
        </w:rPr>
        <w:tab/>
      </w:r>
      <w:proofErr w:type="spellStart"/>
      <w:r w:rsidRPr="007D14B9">
        <w:rPr>
          <w:rFonts w:cs="Times New Roman"/>
        </w:rPr>
        <w:t>City</w:t>
      </w:r>
      <w:proofErr w:type="spellEnd"/>
      <w:r w:rsidRPr="007D14B9">
        <w:rPr>
          <w:rFonts w:cs="Times New Roman"/>
        </w:rPr>
        <w:t xml:space="preserve"> of Valley City Commission</w:t>
      </w:r>
    </w:p>
    <w:p w14:paraId="16E76BE7" w14:textId="77777777" w:rsidR="00501AB9" w:rsidRPr="007D14B9" w:rsidRDefault="00501AB9" w:rsidP="00501AB9">
      <w:pPr>
        <w:rPr>
          <w:rFonts w:cs="Times New Roman"/>
        </w:rPr>
      </w:pPr>
    </w:p>
    <w:p w14:paraId="47234A18" w14:textId="77777777" w:rsidR="00501AB9" w:rsidRDefault="00501AB9"/>
    <w:sectPr w:rsidR="00501AB9" w:rsidSect="00A229D6">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720" w:gutter="0"/>
      <w:paperSrc w:first="259" w:other="259"/>
      <w:pgNumType w:start="10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4A6C3" w14:textId="77777777" w:rsidR="007C10C9" w:rsidRDefault="007C10C9" w:rsidP="007C10C9">
      <w:r>
        <w:separator/>
      </w:r>
    </w:p>
  </w:endnote>
  <w:endnote w:type="continuationSeparator" w:id="0">
    <w:p w14:paraId="21D2AF7B" w14:textId="77777777" w:rsidR="007C10C9" w:rsidRDefault="007C10C9" w:rsidP="007C1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2AF07" w14:textId="77777777" w:rsidR="00A229D6" w:rsidRDefault="00A22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D9234" w14:textId="77777777" w:rsidR="00A229D6" w:rsidRDefault="00A229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742D5" w14:textId="77777777" w:rsidR="00A229D6" w:rsidRDefault="00A229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26C1" w14:textId="77777777" w:rsidR="007C10C9" w:rsidRDefault="007C10C9" w:rsidP="007C10C9">
      <w:r>
        <w:separator/>
      </w:r>
    </w:p>
  </w:footnote>
  <w:footnote w:type="continuationSeparator" w:id="0">
    <w:p w14:paraId="63591FDD" w14:textId="77777777" w:rsidR="007C10C9" w:rsidRDefault="007C10C9" w:rsidP="007C1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76343" w14:textId="77777777" w:rsidR="00A229D6" w:rsidRDefault="00A22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101180"/>
      <w:docPartObj>
        <w:docPartGallery w:val="Page Numbers (Top of Page)"/>
        <w:docPartUnique/>
      </w:docPartObj>
    </w:sdtPr>
    <w:sdtEndPr>
      <w:rPr>
        <w:noProof/>
        <w:sz w:val="48"/>
        <w:szCs w:val="48"/>
      </w:rPr>
    </w:sdtEndPr>
    <w:sdtContent>
      <w:bookmarkStart w:id="0" w:name="_GoBack" w:displacedByCustomXml="prev"/>
      <w:bookmarkEnd w:id="0" w:displacedByCustomXml="prev"/>
      <w:p w14:paraId="1FCA8203" w14:textId="59D1FD79" w:rsidR="00B06AFB" w:rsidRPr="00B06AFB" w:rsidRDefault="00B06AFB">
        <w:pPr>
          <w:pStyle w:val="Header"/>
          <w:rPr>
            <w:sz w:val="48"/>
            <w:szCs w:val="48"/>
          </w:rPr>
        </w:pPr>
        <w:r w:rsidRPr="00B06AFB">
          <w:rPr>
            <w:sz w:val="48"/>
            <w:szCs w:val="48"/>
          </w:rPr>
          <w:fldChar w:fldCharType="begin"/>
        </w:r>
        <w:r w:rsidRPr="00B06AFB">
          <w:rPr>
            <w:sz w:val="48"/>
            <w:szCs w:val="48"/>
          </w:rPr>
          <w:instrText xml:space="preserve"> PAGE   \* MERGEFORMAT </w:instrText>
        </w:r>
        <w:r w:rsidRPr="00B06AFB">
          <w:rPr>
            <w:sz w:val="48"/>
            <w:szCs w:val="48"/>
          </w:rPr>
          <w:fldChar w:fldCharType="separate"/>
        </w:r>
        <w:r w:rsidRPr="00B06AFB">
          <w:rPr>
            <w:noProof/>
            <w:sz w:val="48"/>
            <w:szCs w:val="48"/>
          </w:rPr>
          <w:t>2</w:t>
        </w:r>
        <w:r w:rsidRPr="00B06AFB">
          <w:rPr>
            <w:noProof/>
            <w:sz w:val="48"/>
            <w:szCs w:val="48"/>
          </w:rPr>
          <w:fldChar w:fldCharType="end"/>
        </w:r>
      </w:p>
    </w:sdtContent>
  </w:sdt>
  <w:p w14:paraId="34609ED9" w14:textId="77777777" w:rsidR="004B7882" w:rsidRDefault="004B788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B7ECA" w14:textId="77777777" w:rsidR="00A229D6" w:rsidRDefault="00A229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75F3E"/>
    <w:multiLevelType w:val="hybridMultilevel"/>
    <w:tmpl w:val="39420C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6411C6"/>
    <w:multiLevelType w:val="hybridMultilevel"/>
    <w:tmpl w:val="135E70D6"/>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1FD724D"/>
    <w:multiLevelType w:val="hybridMultilevel"/>
    <w:tmpl w:val="1834D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1A0FDB"/>
    <w:multiLevelType w:val="hybridMultilevel"/>
    <w:tmpl w:val="D68C62BE"/>
    <w:lvl w:ilvl="0" w:tplc="63CC0C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B9"/>
    <w:rsid w:val="0002118F"/>
    <w:rsid w:val="000919B6"/>
    <w:rsid w:val="001172C7"/>
    <w:rsid w:val="001646C9"/>
    <w:rsid w:val="001700DD"/>
    <w:rsid w:val="00187060"/>
    <w:rsid w:val="001D2C13"/>
    <w:rsid w:val="002339C3"/>
    <w:rsid w:val="00311641"/>
    <w:rsid w:val="00381870"/>
    <w:rsid w:val="004B7882"/>
    <w:rsid w:val="00501AB9"/>
    <w:rsid w:val="0051186F"/>
    <w:rsid w:val="0053422F"/>
    <w:rsid w:val="00557FDD"/>
    <w:rsid w:val="005C50D5"/>
    <w:rsid w:val="005D52A4"/>
    <w:rsid w:val="0064632D"/>
    <w:rsid w:val="00733BF1"/>
    <w:rsid w:val="007A117D"/>
    <w:rsid w:val="007B5E5D"/>
    <w:rsid w:val="007C10C9"/>
    <w:rsid w:val="008C00F7"/>
    <w:rsid w:val="00900307"/>
    <w:rsid w:val="00913A08"/>
    <w:rsid w:val="00915B24"/>
    <w:rsid w:val="009C4C5B"/>
    <w:rsid w:val="00A21C06"/>
    <w:rsid w:val="00A229D6"/>
    <w:rsid w:val="00A9348E"/>
    <w:rsid w:val="00B06AFB"/>
    <w:rsid w:val="00B622B0"/>
    <w:rsid w:val="00B854F2"/>
    <w:rsid w:val="00BC44F2"/>
    <w:rsid w:val="00C425F5"/>
    <w:rsid w:val="00D005B8"/>
    <w:rsid w:val="00D377C1"/>
    <w:rsid w:val="00D62FDF"/>
    <w:rsid w:val="00DE2E47"/>
    <w:rsid w:val="00E16C27"/>
    <w:rsid w:val="00E44502"/>
    <w:rsid w:val="00E51080"/>
    <w:rsid w:val="00EE0324"/>
    <w:rsid w:val="00F4401D"/>
    <w:rsid w:val="00F72542"/>
    <w:rsid w:val="00F76F57"/>
    <w:rsid w:val="00F94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FE2FDAB"/>
  <w15:chartTrackingRefBased/>
  <w15:docId w15:val="{A5ED5EC4-BEEA-416F-86FC-CB05972B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AB9"/>
    <w:pPr>
      <w:spacing w:after="0" w:line="240" w:lineRule="auto"/>
    </w:pPr>
    <w:rPr>
      <w:rFonts w:ascii="Times New Roman" w:hAnsi="Times New Roman"/>
    </w:rPr>
  </w:style>
  <w:style w:type="paragraph" w:styleId="Heading1">
    <w:name w:val="heading 1"/>
    <w:basedOn w:val="Normal"/>
    <w:next w:val="Normal"/>
    <w:link w:val="Heading1Char"/>
    <w:uiPriority w:val="9"/>
    <w:qFormat/>
    <w:rsid w:val="00501AB9"/>
    <w:pPr>
      <w:keepNext/>
      <w:keepLines/>
      <w:spacing w:before="400" w:after="40"/>
      <w:outlineLvl w:val="0"/>
    </w:pPr>
    <w:rPr>
      <w:rFonts w:eastAsia="SimSun" w:cs="Times New Roman"/>
      <w:b/>
      <w:smallCaps/>
      <w:sz w:val="32"/>
      <w:szCs w:val="36"/>
    </w:rPr>
  </w:style>
  <w:style w:type="paragraph" w:styleId="Heading2">
    <w:name w:val="heading 2"/>
    <w:basedOn w:val="Normal"/>
    <w:next w:val="Normal"/>
    <w:link w:val="Heading2Char"/>
    <w:uiPriority w:val="9"/>
    <w:unhideWhenUsed/>
    <w:qFormat/>
    <w:rsid w:val="00501AB9"/>
    <w:pPr>
      <w:keepNext/>
      <w:keepLines/>
      <w:spacing w:before="40"/>
      <w:outlineLvl w:val="1"/>
    </w:pPr>
    <w:rPr>
      <w:rFonts w:eastAsia="SimSun" w:cs="Times New Roman"/>
      <w:i/>
      <w:sz w:val="24"/>
      <w:szCs w:val="32"/>
    </w:rPr>
  </w:style>
  <w:style w:type="paragraph" w:styleId="Heading3">
    <w:name w:val="heading 3"/>
    <w:basedOn w:val="Normal"/>
    <w:next w:val="Normal"/>
    <w:link w:val="Heading3Char"/>
    <w:uiPriority w:val="9"/>
    <w:semiHidden/>
    <w:unhideWhenUsed/>
    <w:qFormat/>
    <w:rsid w:val="0051186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01AB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AB9"/>
    <w:rPr>
      <w:rFonts w:ascii="Times New Roman" w:eastAsia="SimSun" w:hAnsi="Times New Roman" w:cs="Times New Roman"/>
      <w:b/>
      <w:smallCaps/>
      <w:sz w:val="32"/>
      <w:szCs w:val="36"/>
    </w:rPr>
  </w:style>
  <w:style w:type="character" w:customStyle="1" w:styleId="Heading2Char">
    <w:name w:val="Heading 2 Char"/>
    <w:basedOn w:val="DefaultParagraphFont"/>
    <w:link w:val="Heading2"/>
    <w:uiPriority w:val="9"/>
    <w:rsid w:val="00501AB9"/>
    <w:rPr>
      <w:rFonts w:ascii="Times New Roman" w:eastAsia="SimSun" w:hAnsi="Times New Roman" w:cs="Times New Roman"/>
      <w:i/>
      <w:sz w:val="24"/>
      <w:szCs w:val="32"/>
    </w:rPr>
  </w:style>
  <w:style w:type="character" w:customStyle="1" w:styleId="Heading4Char">
    <w:name w:val="Heading 4 Char"/>
    <w:basedOn w:val="DefaultParagraphFont"/>
    <w:link w:val="Heading4"/>
    <w:uiPriority w:val="9"/>
    <w:semiHidden/>
    <w:rsid w:val="00501AB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1"/>
    <w:qFormat/>
    <w:rsid w:val="00A9348E"/>
    <w:pPr>
      <w:ind w:left="720"/>
      <w:contextualSpacing/>
    </w:pPr>
  </w:style>
  <w:style w:type="paragraph" w:customStyle="1" w:styleId="Default">
    <w:name w:val="Default"/>
    <w:rsid w:val="00C425F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C10C9"/>
    <w:pPr>
      <w:tabs>
        <w:tab w:val="center" w:pos="4680"/>
        <w:tab w:val="right" w:pos="9360"/>
      </w:tabs>
    </w:pPr>
  </w:style>
  <w:style w:type="character" w:customStyle="1" w:styleId="HeaderChar">
    <w:name w:val="Header Char"/>
    <w:basedOn w:val="DefaultParagraphFont"/>
    <w:link w:val="Header"/>
    <w:uiPriority w:val="99"/>
    <w:rsid w:val="007C10C9"/>
    <w:rPr>
      <w:rFonts w:ascii="Times New Roman" w:hAnsi="Times New Roman"/>
    </w:rPr>
  </w:style>
  <w:style w:type="paragraph" w:styleId="Footer">
    <w:name w:val="footer"/>
    <w:basedOn w:val="Normal"/>
    <w:link w:val="FooterChar"/>
    <w:uiPriority w:val="99"/>
    <w:unhideWhenUsed/>
    <w:rsid w:val="007C10C9"/>
    <w:pPr>
      <w:tabs>
        <w:tab w:val="center" w:pos="4680"/>
        <w:tab w:val="right" w:pos="9360"/>
      </w:tabs>
    </w:pPr>
  </w:style>
  <w:style w:type="character" w:customStyle="1" w:styleId="FooterChar">
    <w:name w:val="Footer Char"/>
    <w:basedOn w:val="DefaultParagraphFont"/>
    <w:link w:val="Footer"/>
    <w:uiPriority w:val="99"/>
    <w:rsid w:val="007C10C9"/>
    <w:rPr>
      <w:rFonts w:ascii="Times New Roman" w:hAnsi="Times New Roman"/>
    </w:rPr>
  </w:style>
  <w:style w:type="character" w:customStyle="1" w:styleId="Heading3Char">
    <w:name w:val="Heading 3 Char"/>
    <w:basedOn w:val="DefaultParagraphFont"/>
    <w:link w:val="Heading3"/>
    <w:uiPriority w:val="9"/>
    <w:semiHidden/>
    <w:rsid w:val="0051186F"/>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7A11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11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9FD82-E04F-49F4-B6E4-7CA4E0686F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3</Pages>
  <Words>1178</Words>
  <Characters>6716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 Hintz</dc:creator>
  <cp:keywords/>
  <dc:description/>
  <cp:lastModifiedBy>Judi Hintz</cp:lastModifiedBy>
  <cp:revision>11</cp:revision>
  <cp:lastPrinted>2024-06-05T15:17:00Z</cp:lastPrinted>
  <dcterms:created xsi:type="dcterms:W3CDTF">2024-05-22T16:56:00Z</dcterms:created>
  <dcterms:modified xsi:type="dcterms:W3CDTF">2024-06-05T15:24:00Z</dcterms:modified>
</cp:coreProperties>
</file>