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bookmarkStart w:id="0" w:name="_GoBack"/>
      <w:bookmarkEnd w:id="0"/>
      <w:r w:rsidRPr="0054079F">
        <w:t>City Commission Meeting</w:t>
      </w:r>
      <w:r>
        <w:br/>
        <w:t>Valley City, North Dakota</w:t>
      </w:r>
    </w:p>
    <w:p w14:paraId="07660979" w14:textId="550C9576" w:rsidR="00501AB9" w:rsidRPr="00834E74" w:rsidRDefault="00F872DA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Saturday, February 10</w:t>
      </w:r>
      <w:r w:rsidR="00B854F2">
        <w:rPr>
          <w:sz w:val="20"/>
          <w:szCs w:val="20"/>
        </w:rPr>
        <w:t>, 2024</w:t>
      </w:r>
    </w:p>
    <w:p w14:paraId="70860F31" w14:textId="22C4A1B9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</w:t>
      </w:r>
      <w:r w:rsidR="00F872DA">
        <w:rPr>
          <w:rFonts w:cs="Times New Roman"/>
        </w:rPr>
        <w:t>10:00 AM</w:t>
      </w:r>
      <w:r w:rsidRPr="007D14B9">
        <w:rPr>
          <w:rFonts w:cs="Times New Roman"/>
        </w:rPr>
        <w:t xml:space="preserve">.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7732356C" w14:textId="0F236FFE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Carlsrud, Commissioner Gulmon, Commissioner Erickson</w:t>
      </w:r>
    </w:p>
    <w:p w14:paraId="5C38795A" w14:textId="77777777" w:rsidR="00501AB9" w:rsidRPr="007D14B9" w:rsidRDefault="00501AB9" w:rsidP="00501AB9">
      <w:pPr>
        <w:rPr>
          <w:rFonts w:cs="Times New Roman"/>
        </w:rPr>
      </w:pPr>
    </w:p>
    <w:p w14:paraId="7D945B1E" w14:textId="6104246C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</w:t>
      </w:r>
      <w:r w:rsidR="000919B6" w:rsidRPr="007D14B9">
        <w:rPr>
          <w:rFonts w:cs="Times New Roman"/>
        </w:rPr>
        <w:t xml:space="preserve">City Attorney Martineck,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</w:t>
      </w:r>
    </w:p>
    <w:p w14:paraId="76F62E4E" w14:textId="5D5B55D4" w:rsidR="00F872DA" w:rsidRDefault="00F872DA" w:rsidP="00501AB9">
      <w:pPr>
        <w:rPr>
          <w:rFonts w:cs="Times New Roman"/>
        </w:rPr>
      </w:pPr>
    </w:p>
    <w:p w14:paraId="13F88AA6" w14:textId="21B6FE73" w:rsidR="00F872DA" w:rsidRDefault="00F872DA" w:rsidP="00501AB9">
      <w:pPr>
        <w:rPr>
          <w:rFonts w:cs="Times New Roman"/>
        </w:rPr>
      </w:pPr>
      <w:r>
        <w:rPr>
          <w:rFonts w:cs="Times New Roman"/>
        </w:rPr>
        <w:t>Members Absent: Commissioner Bishop, Commissioner Magnuson</w:t>
      </w:r>
    </w:p>
    <w:p w14:paraId="044C3901" w14:textId="77777777" w:rsidR="00F872DA" w:rsidRPr="007D14B9" w:rsidRDefault="00F872DA" w:rsidP="00501AB9">
      <w:pPr>
        <w:rPr>
          <w:rFonts w:cs="Times New Roman"/>
        </w:rPr>
      </w:pPr>
    </w:p>
    <w:p w14:paraId="0FD718A1" w14:textId="2817BB3F" w:rsidR="00F872DA" w:rsidRDefault="00F872DA" w:rsidP="00F872DA">
      <w:pPr>
        <w:pStyle w:val="Heading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President Carlsrud called the meeting to order at 10:05 </w:t>
      </w:r>
      <w:r w:rsidR="00E747EC">
        <w:rPr>
          <w:i w:val="0"/>
          <w:sz w:val="22"/>
          <w:szCs w:val="22"/>
        </w:rPr>
        <w:t>A</w:t>
      </w:r>
      <w:r>
        <w:rPr>
          <w:i w:val="0"/>
          <w:sz w:val="22"/>
          <w:szCs w:val="22"/>
        </w:rPr>
        <w:t>M.</w:t>
      </w:r>
    </w:p>
    <w:p w14:paraId="0714DAC6" w14:textId="6CBFA984" w:rsidR="00F872DA" w:rsidRDefault="00F872DA" w:rsidP="00F872DA">
      <w:pPr>
        <w:pStyle w:val="Heading2"/>
        <w:rPr>
          <w:sz w:val="20"/>
          <w:szCs w:val="20"/>
        </w:rPr>
      </w:pPr>
      <w:r>
        <w:t xml:space="preserve"> </w:t>
      </w:r>
    </w:p>
    <w:p w14:paraId="5E08D329" w14:textId="77777777" w:rsidR="00F872DA" w:rsidRPr="00F872DA" w:rsidRDefault="00F872DA" w:rsidP="00F872DA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 w:rsidRPr="00F872DA">
        <w:rPr>
          <w:rFonts w:ascii="Times New Roman" w:hAnsi="Times New Roman" w:cs="Times New Roman"/>
          <w:b/>
          <w:color w:val="auto"/>
          <w:u w:val="single"/>
        </w:rPr>
        <w:t>New Business</w:t>
      </w:r>
    </w:p>
    <w:p w14:paraId="1399A271" w14:textId="77777777" w:rsidR="00F872DA" w:rsidRPr="00F872DA" w:rsidRDefault="00F872DA" w:rsidP="00F872DA">
      <w:pPr>
        <w:rPr>
          <w:b/>
          <w:highlight w:val="yellow"/>
        </w:rPr>
      </w:pPr>
      <w:r w:rsidRPr="00F872DA">
        <w:rPr>
          <w:rFonts w:cs="Times New Roman"/>
          <w:b/>
          <w:color w:val="000000"/>
        </w:rPr>
        <w:t xml:space="preserve">Approve Special Alcoholic Beverage Event Permit for Captain’s Pub LLC – Guns &amp; </w:t>
      </w:r>
      <w:proofErr w:type="spellStart"/>
      <w:r w:rsidRPr="00F872DA">
        <w:rPr>
          <w:rFonts w:cs="Times New Roman"/>
          <w:b/>
          <w:color w:val="000000"/>
        </w:rPr>
        <w:t>Galentines</w:t>
      </w:r>
      <w:proofErr w:type="spellEnd"/>
      <w:r w:rsidRPr="00F872DA">
        <w:rPr>
          <w:rFonts w:cs="Times New Roman"/>
          <w:b/>
          <w:color w:val="000000"/>
        </w:rPr>
        <w:t>.</w:t>
      </w:r>
    </w:p>
    <w:p w14:paraId="07F974AA" w14:textId="57B284D0" w:rsidR="00F872DA" w:rsidRDefault="00F872DA" w:rsidP="00F872DA">
      <w:r>
        <w:t>Commissioner Erickson moved to approve, seconded by Commissioner Gulmon. Motion passed unanimously.</w:t>
      </w:r>
    </w:p>
    <w:p w14:paraId="769DF61A" w14:textId="77777777" w:rsidR="00F872DA" w:rsidRDefault="00F872DA" w:rsidP="00F872DA"/>
    <w:p w14:paraId="07FD464C" w14:textId="77777777" w:rsidR="00F872DA" w:rsidRPr="00F872DA" w:rsidRDefault="00F872DA" w:rsidP="00F872DA">
      <w:pPr>
        <w:rPr>
          <w:rFonts w:eastAsia="Calibri" w:cs="Times New Roman"/>
          <w:b/>
          <w:i/>
          <w:u w:val="single"/>
        </w:rPr>
      </w:pPr>
      <w:r w:rsidRPr="00F872DA">
        <w:rPr>
          <w:rStyle w:val="Heading3Char"/>
          <w:rFonts w:ascii="Times New Roman" w:hAnsi="Times New Roman" w:cs="Times New Roman"/>
          <w:b/>
          <w:color w:val="auto"/>
          <w:u w:val="single"/>
        </w:rPr>
        <w:t>Adjourn</w:t>
      </w:r>
    </w:p>
    <w:p w14:paraId="1A7E8F5A" w14:textId="31773921" w:rsidR="00F872DA" w:rsidRDefault="00F872DA" w:rsidP="00F872DA">
      <w:r>
        <w:t>Meeting was adjourned at 10:06 AM.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7777777" w:rsidR="00501AB9" w:rsidRPr="007D14B9" w:rsidRDefault="00501AB9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77777777" w:rsidR="00501AB9" w:rsidRPr="007D14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23A2CC44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Dave Carlsrud, President of the</w:t>
      </w:r>
      <w:r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proofErr w:type="spellStart"/>
      <w:r w:rsidRPr="007D14B9">
        <w:rPr>
          <w:rFonts w:cs="Times New Roman"/>
        </w:rPr>
        <w:t>City</w:t>
      </w:r>
      <w:proofErr w:type="spellEnd"/>
      <w:r w:rsidRPr="007D14B9">
        <w:rPr>
          <w:rFonts w:cs="Times New Roman"/>
        </w:rPr>
        <w:t xml:space="preserve">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901A3A">
      <w:headerReference w:type="default" r:id="rId7"/>
      <w:pgSz w:w="12240" w:h="20160" w:code="5"/>
      <w:pgMar w:top="1440" w:right="1440" w:bottom="1440" w:left="1440" w:header="720" w:footer="720" w:gutter="0"/>
      <w:paperSrc w:first="259" w:other="259"/>
      <w:pgNumType w:start="10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D3C65" w14:textId="77777777" w:rsidR="00901A3A" w:rsidRDefault="00901A3A" w:rsidP="00901A3A">
      <w:r>
        <w:separator/>
      </w:r>
    </w:p>
  </w:endnote>
  <w:endnote w:type="continuationSeparator" w:id="0">
    <w:p w14:paraId="4CC0C0DF" w14:textId="77777777" w:rsidR="00901A3A" w:rsidRDefault="00901A3A" w:rsidP="0090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F94CB" w14:textId="77777777" w:rsidR="00901A3A" w:rsidRDefault="00901A3A" w:rsidP="00901A3A">
      <w:r>
        <w:separator/>
      </w:r>
    </w:p>
  </w:footnote>
  <w:footnote w:type="continuationSeparator" w:id="0">
    <w:p w14:paraId="1E50434E" w14:textId="77777777" w:rsidR="00901A3A" w:rsidRDefault="00901A3A" w:rsidP="0090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097A" w14:textId="492EA195" w:rsidR="00901A3A" w:rsidRPr="00901A3A" w:rsidRDefault="00901A3A">
    <w:pPr>
      <w:pStyle w:val="Header"/>
      <w:rPr>
        <w:sz w:val="48"/>
        <w:szCs w:val="48"/>
      </w:rPr>
    </w:pPr>
    <w:r w:rsidRPr="00901A3A">
      <w:rPr>
        <w:sz w:val="48"/>
        <w:szCs w:val="48"/>
      </w:rPr>
      <w:t>1013</w:t>
    </w:r>
  </w:p>
  <w:p w14:paraId="333EDB03" w14:textId="77777777" w:rsidR="00901A3A" w:rsidRDefault="00901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237359"/>
    <w:rsid w:val="00501AB9"/>
    <w:rsid w:val="0053422F"/>
    <w:rsid w:val="00557FDD"/>
    <w:rsid w:val="007B5E5D"/>
    <w:rsid w:val="00901A3A"/>
    <w:rsid w:val="00A9348E"/>
    <w:rsid w:val="00B854F2"/>
    <w:rsid w:val="00D005B8"/>
    <w:rsid w:val="00E747EC"/>
    <w:rsid w:val="00F872DA"/>
    <w:rsid w:val="00F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A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A3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01A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A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5</cp:revision>
  <cp:lastPrinted>2024-02-21T15:04:00Z</cp:lastPrinted>
  <dcterms:created xsi:type="dcterms:W3CDTF">2024-02-12T14:54:00Z</dcterms:created>
  <dcterms:modified xsi:type="dcterms:W3CDTF">2024-02-21T15:05:00Z</dcterms:modified>
</cp:coreProperties>
</file>