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DD230" w14:textId="77777777" w:rsidR="00501AB9" w:rsidRPr="00B35D53" w:rsidRDefault="00501AB9" w:rsidP="00501AB9">
      <w:pPr>
        <w:pStyle w:val="Heading1"/>
        <w:jc w:val="center"/>
      </w:pPr>
      <w:r w:rsidRPr="0054079F">
        <w:t>City Commission Meeting</w:t>
      </w:r>
      <w:r>
        <w:br/>
        <w:t>Valley City, North Dakota</w:t>
      </w:r>
    </w:p>
    <w:p w14:paraId="089575CD" w14:textId="017B0B6B" w:rsidR="00501AB9" w:rsidRPr="00834E74" w:rsidRDefault="00501AB9" w:rsidP="00501AB9">
      <w:pPr>
        <w:pStyle w:val="Heading2"/>
        <w:jc w:val="center"/>
        <w:rPr>
          <w:sz w:val="20"/>
          <w:szCs w:val="20"/>
        </w:rPr>
      </w:pPr>
      <w:r>
        <w:rPr>
          <w:sz w:val="20"/>
          <w:szCs w:val="20"/>
        </w:rPr>
        <w:t xml:space="preserve">Tuesday, </w:t>
      </w:r>
      <w:r w:rsidR="000F14DC">
        <w:rPr>
          <w:sz w:val="20"/>
          <w:szCs w:val="20"/>
        </w:rPr>
        <w:t>November 19</w:t>
      </w:r>
      <w:r w:rsidR="00EB152F">
        <w:rPr>
          <w:sz w:val="20"/>
          <w:szCs w:val="20"/>
        </w:rPr>
        <w:t>, 2024</w:t>
      </w:r>
    </w:p>
    <w:p w14:paraId="68D4DE69" w14:textId="77777777" w:rsidR="00501AB9" w:rsidRPr="007D14B9" w:rsidRDefault="00501AB9" w:rsidP="00501AB9">
      <w:pPr>
        <w:rPr>
          <w:rFonts w:cs="Times New Roman"/>
        </w:rPr>
      </w:pPr>
      <w:r>
        <w:br/>
      </w:r>
      <w:r>
        <w:br/>
      </w:r>
      <w:r w:rsidRPr="007D14B9">
        <w:rPr>
          <w:rFonts w:cs="Times New Roman"/>
        </w:rPr>
        <w:t xml:space="preserve">President Carlsrud called the meeting to order at 5:00 PM. </w:t>
      </w:r>
    </w:p>
    <w:p w14:paraId="4965510A" w14:textId="77777777" w:rsidR="00501AB9" w:rsidRPr="007D14B9" w:rsidRDefault="00501AB9" w:rsidP="00501AB9">
      <w:pPr>
        <w:rPr>
          <w:rFonts w:cs="Times New Roman"/>
        </w:rPr>
      </w:pPr>
    </w:p>
    <w:p w14:paraId="4EE2BFE1" w14:textId="03BD685E" w:rsidR="00501AB9" w:rsidRDefault="00501AB9" w:rsidP="00501AB9">
      <w:pPr>
        <w:rPr>
          <w:rFonts w:cs="Times New Roman"/>
        </w:rPr>
      </w:pPr>
      <w:r w:rsidRPr="007D14B9">
        <w:rPr>
          <w:rFonts w:cs="Times New Roman"/>
        </w:rPr>
        <w:t>Members present: President Carlsrud, Commissioner Gulmon, Commissioner Bishop, Commissioner Erickson</w:t>
      </w:r>
      <w:r w:rsidR="00541BEC">
        <w:rPr>
          <w:rFonts w:cs="Times New Roman"/>
        </w:rPr>
        <w:t>, Commissioner Magnuson</w:t>
      </w:r>
    </w:p>
    <w:p w14:paraId="6BE7ED02" w14:textId="77777777" w:rsidR="00501AB9" w:rsidRPr="007D14B9" w:rsidRDefault="00501AB9" w:rsidP="00501AB9">
      <w:pPr>
        <w:rPr>
          <w:rFonts w:cs="Times New Roman"/>
        </w:rPr>
      </w:pPr>
    </w:p>
    <w:p w14:paraId="10913473" w14:textId="48E5D5FE" w:rsidR="009601B8" w:rsidRDefault="009601B8" w:rsidP="009601B8">
      <w:pPr>
        <w:rPr>
          <w:rFonts w:cs="Times New Roman"/>
        </w:rPr>
      </w:pPr>
      <w:r w:rsidRPr="007D14B9">
        <w:rPr>
          <w:rFonts w:cs="Times New Roman"/>
        </w:rPr>
        <w:t xml:space="preserve">Others: City Administrator Crawford, City Attorney Martineck, </w:t>
      </w:r>
      <w:r>
        <w:rPr>
          <w:rFonts w:cs="Times New Roman"/>
        </w:rPr>
        <w:t>Finance Director</w:t>
      </w:r>
      <w:r w:rsidRPr="007D14B9">
        <w:rPr>
          <w:rFonts w:cs="Times New Roman"/>
        </w:rPr>
        <w:t xml:space="preserve"> Klein, </w:t>
      </w:r>
      <w:r w:rsidR="008B5027">
        <w:rPr>
          <w:rFonts w:cs="Times New Roman"/>
        </w:rPr>
        <w:t xml:space="preserve">Police Chief Horner, </w:t>
      </w:r>
      <w:r w:rsidRPr="007D14B9">
        <w:rPr>
          <w:rFonts w:cs="Times New Roman"/>
        </w:rPr>
        <w:t xml:space="preserve">Administrative Assistant </w:t>
      </w:r>
      <w:r>
        <w:rPr>
          <w:rFonts w:cs="Times New Roman"/>
        </w:rPr>
        <w:t>Hintz</w:t>
      </w:r>
      <w:r w:rsidRPr="007D14B9">
        <w:rPr>
          <w:rFonts w:cs="Times New Roman"/>
        </w:rPr>
        <w:t>.</w:t>
      </w:r>
    </w:p>
    <w:p w14:paraId="6719F3A3" w14:textId="77777777" w:rsidR="00DF6B2C" w:rsidRPr="007D14B9" w:rsidRDefault="00DF6B2C" w:rsidP="009601B8">
      <w:pPr>
        <w:rPr>
          <w:rFonts w:cs="Times New Roman"/>
        </w:rPr>
      </w:pPr>
    </w:p>
    <w:p w14:paraId="2B291232" w14:textId="77777777" w:rsidR="00501AB9" w:rsidRPr="007D14B9"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PLEDGE OF ALLEGIANCE</w:t>
      </w:r>
    </w:p>
    <w:p w14:paraId="196BF927" w14:textId="77777777" w:rsidR="00501AB9" w:rsidRPr="007D14B9"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APPROVAL OF AGENDA</w:t>
      </w:r>
    </w:p>
    <w:p w14:paraId="38572E36" w14:textId="77777777" w:rsidR="000F14DC" w:rsidRDefault="000F14DC" w:rsidP="000F14DC">
      <w:r>
        <w:t xml:space="preserve">Add N8. Approve Member Participation and Subscription Endorsement for NDPHIT Renewal and N9. Amend to use 2024 Public Works Salary Expenses for the ARPA Funds Designation. </w:t>
      </w:r>
    </w:p>
    <w:p w14:paraId="0394B2A0" w14:textId="77777777" w:rsidR="000F14DC" w:rsidRDefault="000F14DC" w:rsidP="000F14DC">
      <w:r>
        <w:t xml:space="preserve">Remove Consent Agenda Item B. </w:t>
      </w:r>
    </w:p>
    <w:p w14:paraId="7A9551E7" w14:textId="43F6B31A" w:rsidR="000F14DC" w:rsidRDefault="000F14DC" w:rsidP="000F14DC">
      <w:pPr>
        <w:pStyle w:val="Heading2"/>
        <w:spacing w:before="0"/>
        <w:rPr>
          <w:i w:val="0"/>
          <w:sz w:val="22"/>
          <w:szCs w:val="22"/>
        </w:rPr>
      </w:pPr>
      <w:r w:rsidRPr="00F21B0E">
        <w:rPr>
          <w:i w:val="0"/>
          <w:sz w:val="22"/>
          <w:szCs w:val="22"/>
        </w:rPr>
        <w:t>Commissioner Bishop moved to approve, seconded by Commissioner Magnuson. Motion passed unanimously.</w:t>
      </w:r>
    </w:p>
    <w:p w14:paraId="77D6B665" w14:textId="77777777" w:rsidR="00D35F8B" w:rsidRDefault="00D35F8B" w:rsidP="00D35F8B">
      <w:pPr>
        <w:rPr>
          <w:b/>
          <w:sz w:val="18"/>
          <w:u w:val="single"/>
        </w:rPr>
      </w:pPr>
      <w:r>
        <w:rPr>
          <w:b/>
          <w:u w:val="single"/>
        </w:rPr>
        <w:t>P</w:t>
      </w:r>
      <w:r w:rsidRPr="0094530A">
        <w:rPr>
          <w:b/>
          <w:sz w:val="20"/>
          <w:u w:val="single"/>
        </w:rPr>
        <w:t>ROCLAMATION</w:t>
      </w:r>
      <w:r>
        <w:rPr>
          <w:b/>
          <w:sz w:val="20"/>
          <w:u w:val="single"/>
        </w:rPr>
        <w:t xml:space="preserve"> </w:t>
      </w:r>
      <w:r w:rsidRPr="0042047D">
        <w:rPr>
          <w:b/>
          <w:sz w:val="24"/>
          <w:u w:val="single"/>
        </w:rPr>
        <w:t>F</w:t>
      </w:r>
      <w:r>
        <w:rPr>
          <w:b/>
          <w:sz w:val="20"/>
          <w:u w:val="single"/>
        </w:rPr>
        <w:t xml:space="preserve">OR </w:t>
      </w:r>
      <w:r w:rsidRPr="0042047D">
        <w:rPr>
          <w:b/>
          <w:sz w:val="24"/>
          <w:u w:val="single"/>
        </w:rPr>
        <w:t>S</w:t>
      </w:r>
      <w:r>
        <w:rPr>
          <w:b/>
          <w:sz w:val="20"/>
          <w:u w:val="single"/>
        </w:rPr>
        <w:t xml:space="preserve">MALL </w:t>
      </w:r>
      <w:r w:rsidRPr="0042047D">
        <w:rPr>
          <w:b/>
          <w:sz w:val="24"/>
          <w:u w:val="single"/>
        </w:rPr>
        <w:t>B</w:t>
      </w:r>
      <w:r>
        <w:rPr>
          <w:b/>
          <w:sz w:val="20"/>
          <w:u w:val="single"/>
        </w:rPr>
        <w:t xml:space="preserve">USINESS </w:t>
      </w:r>
      <w:r w:rsidRPr="0042047D">
        <w:rPr>
          <w:b/>
          <w:sz w:val="24"/>
          <w:u w:val="single"/>
        </w:rPr>
        <w:t>S</w:t>
      </w:r>
      <w:r>
        <w:rPr>
          <w:b/>
          <w:sz w:val="20"/>
          <w:u w:val="single"/>
        </w:rPr>
        <w:t>ATURDAY</w:t>
      </w:r>
    </w:p>
    <w:p w14:paraId="6A41C2AF" w14:textId="03204671" w:rsidR="00D35F8B" w:rsidRPr="00D35F8B" w:rsidRDefault="00D35F8B" w:rsidP="00D35F8B">
      <w:r w:rsidRPr="0042047D">
        <w:t xml:space="preserve">November 30, 2024 is being Proclaimed as Small Business Saturday. Support </w:t>
      </w:r>
      <w:r w:rsidRPr="0042047D">
        <w:rPr>
          <w:rFonts w:cs="Times New Roman"/>
        </w:rPr>
        <w:t>small businesses and merchants on Small Business Saturday and to Shop Small throughout the year.</w:t>
      </w:r>
    </w:p>
    <w:p w14:paraId="532A8C13" w14:textId="77777777" w:rsidR="00501AB9" w:rsidRPr="007D14B9"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 xml:space="preserve">APPROVAL OF CONSENT AGENDA </w:t>
      </w:r>
    </w:p>
    <w:p w14:paraId="133C7BDC" w14:textId="1883675C" w:rsidR="00D35F8B" w:rsidRPr="004A3535" w:rsidRDefault="00D35F8B" w:rsidP="00D35F8B">
      <w:pPr>
        <w:pStyle w:val="ListParagraph"/>
        <w:numPr>
          <w:ilvl w:val="0"/>
          <w:numId w:val="1"/>
        </w:numPr>
        <w:autoSpaceDE w:val="0"/>
        <w:autoSpaceDN w:val="0"/>
        <w:adjustRightInd w:val="0"/>
        <w:rPr>
          <w:rFonts w:cs="Times New Roman"/>
          <w:b/>
          <w:color w:val="000000"/>
        </w:rPr>
      </w:pPr>
      <w:r w:rsidRPr="004A3535">
        <w:rPr>
          <w:rFonts w:cs="Times New Roman"/>
          <w:b/>
          <w:color w:val="000000"/>
        </w:rPr>
        <w:t xml:space="preserve">Approve Minutes from the 11.5.2024 Finance and Commission Meetings. </w:t>
      </w:r>
      <w:r w:rsidRPr="004A3535">
        <w:rPr>
          <w:rFonts w:cs="Times New Roman"/>
          <w:b/>
          <w:color w:val="000000"/>
        </w:rPr>
        <w:tab/>
      </w:r>
      <w:r w:rsidRPr="004A3535">
        <w:rPr>
          <w:rFonts w:cs="Times New Roman"/>
          <w:b/>
          <w:color w:val="000000"/>
        </w:rPr>
        <w:tab/>
      </w:r>
      <w:r w:rsidRPr="004A3535">
        <w:rPr>
          <w:rFonts w:cs="Times New Roman"/>
          <w:b/>
          <w:color w:val="000000"/>
        </w:rPr>
        <w:tab/>
      </w:r>
    </w:p>
    <w:p w14:paraId="12685049" w14:textId="1CB8344D" w:rsidR="00D35F8B" w:rsidRPr="00D35F8B" w:rsidRDefault="00D35F8B" w:rsidP="00D35F8B">
      <w:pPr>
        <w:pStyle w:val="ListParagraph"/>
        <w:numPr>
          <w:ilvl w:val="0"/>
          <w:numId w:val="1"/>
        </w:numPr>
        <w:rPr>
          <w:strike/>
        </w:rPr>
      </w:pPr>
      <w:r w:rsidRPr="00D35F8B">
        <w:rPr>
          <w:strike/>
        </w:rPr>
        <w:t>Approve Public Hearing to consider suspension of Alcoholic Beverage License D3 218: failure to complete and submit Beverage Server Training Paperwork.</w:t>
      </w:r>
    </w:p>
    <w:p w14:paraId="46DCBE2F" w14:textId="0420E128" w:rsidR="00D35F8B" w:rsidRPr="004A3535" w:rsidRDefault="00D35F8B" w:rsidP="00D35F8B">
      <w:pPr>
        <w:pStyle w:val="ListParagraph"/>
        <w:numPr>
          <w:ilvl w:val="0"/>
          <w:numId w:val="1"/>
        </w:numPr>
        <w:autoSpaceDE w:val="0"/>
        <w:autoSpaceDN w:val="0"/>
        <w:adjustRightInd w:val="0"/>
        <w:rPr>
          <w:rFonts w:cs="Times New Roman"/>
          <w:b/>
          <w:color w:val="000000"/>
        </w:rPr>
      </w:pPr>
      <w:r w:rsidRPr="004A3535">
        <w:rPr>
          <w:b/>
        </w:rPr>
        <w:t>Approve 2024-25 Contractor Licenses for:</w:t>
      </w:r>
      <w:r w:rsidRPr="004A3535">
        <w:rPr>
          <w:b/>
        </w:rPr>
        <w:tab/>
      </w:r>
      <w:r w:rsidRPr="004A3535">
        <w:rPr>
          <w:b/>
        </w:rPr>
        <w:tab/>
      </w:r>
      <w:r w:rsidRPr="004A3535">
        <w:rPr>
          <w:b/>
        </w:rPr>
        <w:tab/>
      </w:r>
      <w:r w:rsidRPr="004A3535">
        <w:rPr>
          <w:b/>
        </w:rPr>
        <w:tab/>
      </w:r>
      <w:r w:rsidRPr="004A3535">
        <w:rPr>
          <w:b/>
        </w:rPr>
        <w:tab/>
      </w:r>
      <w:r w:rsidRPr="004A3535">
        <w:rPr>
          <w:b/>
        </w:rPr>
        <w:tab/>
      </w:r>
      <w:r w:rsidRPr="004A3535">
        <w:rPr>
          <w:b/>
        </w:rPr>
        <w:tab/>
      </w:r>
    </w:p>
    <w:p w14:paraId="1D78FDB9" w14:textId="77777777" w:rsidR="00D35F8B" w:rsidRPr="004A3535" w:rsidRDefault="00D35F8B" w:rsidP="00D35F8B">
      <w:pPr>
        <w:pStyle w:val="ListParagraph"/>
        <w:numPr>
          <w:ilvl w:val="1"/>
          <w:numId w:val="1"/>
        </w:numPr>
        <w:autoSpaceDE w:val="0"/>
        <w:autoSpaceDN w:val="0"/>
        <w:adjustRightInd w:val="0"/>
        <w:rPr>
          <w:rFonts w:cs="Times New Roman"/>
          <w:b/>
          <w:color w:val="000000"/>
        </w:rPr>
      </w:pPr>
      <w:r w:rsidRPr="004A3535">
        <w:rPr>
          <w:rFonts w:cs="Times New Roman"/>
          <w:b/>
          <w:color w:val="000000"/>
        </w:rPr>
        <w:t xml:space="preserve">All Finish Concrete of West Fargo, ND </w:t>
      </w:r>
    </w:p>
    <w:p w14:paraId="45AA6438" w14:textId="77777777" w:rsidR="00D35F8B" w:rsidRPr="004A3535" w:rsidRDefault="00D35F8B" w:rsidP="00D35F8B">
      <w:pPr>
        <w:pStyle w:val="ListParagraph"/>
        <w:numPr>
          <w:ilvl w:val="1"/>
          <w:numId w:val="1"/>
        </w:numPr>
        <w:autoSpaceDE w:val="0"/>
        <w:autoSpaceDN w:val="0"/>
        <w:adjustRightInd w:val="0"/>
        <w:rPr>
          <w:rFonts w:cs="Times New Roman"/>
          <w:b/>
          <w:color w:val="000000"/>
        </w:rPr>
      </w:pPr>
      <w:r w:rsidRPr="004A3535">
        <w:rPr>
          <w:rFonts w:cs="Times New Roman"/>
          <w:b/>
          <w:color w:val="000000"/>
        </w:rPr>
        <w:t>I’ll Tile &amp; Stone, Inc of Detroit Lakes, MN</w:t>
      </w:r>
    </w:p>
    <w:p w14:paraId="34D39328" w14:textId="77777777" w:rsidR="00D35F8B" w:rsidRPr="004A3535" w:rsidRDefault="00D35F8B" w:rsidP="00D35F8B">
      <w:pPr>
        <w:pStyle w:val="ListParagraph"/>
        <w:numPr>
          <w:ilvl w:val="1"/>
          <w:numId w:val="1"/>
        </w:numPr>
        <w:autoSpaceDE w:val="0"/>
        <w:autoSpaceDN w:val="0"/>
        <w:adjustRightInd w:val="0"/>
        <w:rPr>
          <w:rFonts w:cs="Times New Roman"/>
          <w:b/>
          <w:color w:val="000000"/>
        </w:rPr>
      </w:pPr>
      <w:r w:rsidRPr="004A3535">
        <w:rPr>
          <w:rFonts w:cs="Times New Roman"/>
          <w:b/>
          <w:color w:val="000000"/>
        </w:rPr>
        <w:t xml:space="preserve">701 Caulking of Bismarck, ND </w:t>
      </w:r>
    </w:p>
    <w:p w14:paraId="33C14511" w14:textId="77777777" w:rsidR="00D35F8B" w:rsidRPr="004A3535" w:rsidRDefault="00D35F8B" w:rsidP="00D35F8B">
      <w:pPr>
        <w:pStyle w:val="ListParagraph"/>
        <w:numPr>
          <w:ilvl w:val="1"/>
          <w:numId w:val="1"/>
        </w:numPr>
        <w:autoSpaceDE w:val="0"/>
        <w:autoSpaceDN w:val="0"/>
        <w:adjustRightInd w:val="0"/>
        <w:rPr>
          <w:rFonts w:cs="Times New Roman"/>
          <w:b/>
          <w:color w:val="000000"/>
        </w:rPr>
      </w:pPr>
      <w:r w:rsidRPr="004A3535">
        <w:rPr>
          <w:rFonts w:cs="Times New Roman"/>
          <w:b/>
          <w:color w:val="000000"/>
        </w:rPr>
        <w:t>Commercial Cleaning Services of Echo, MN</w:t>
      </w:r>
    </w:p>
    <w:p w14:paraId="2D9248D4" w14:textId="5F324E5E" w:rsidR="00501AB9" w:rsidRDefault="00501AB9" w:rsidP="00501AB9">
      <w:pPr>
        <w:autoSpaceDE w:val="0"/>
        <w:autoSpaceDN w:val="0"/>
        <w:adjustRightInd w:val="0"/>
        <w:rPr>
          <w:rFonts w:cs="Times New Roman"/>
        </w:rPr>
      </w:pPr>
      <w:r w:rsidRPr="007D14B9">
        <w:rPr>
          <w:rFonts w:cs="Times New Roman"/>
        </w:rPr>
        <w:t xml:space="preserve">Commissioner </w:t>
      </w:r>
      <w:r w:rsidR="00DF6B2C">
        <w:rPr>
          <w:rFonts w:cs="Times New Roman"/>
        </w:rPr>
        <w:t>Bishop</w:t>
      </w:r>
      <w:r w:rsidRPr="007D14B9">
        <w:rPr>
          <w:rFonts w:cs="Times New Roman"/>
        </w:rPr>
        <w:t xml:space="preserve"> moved to approve, seconded by Commissioner</w:t>
      </w:r>
      <w:r w:rsidR="00EB152F">
        <w:rPr>
          <w:rFonts w:cs="Times New Roman"/>
        </w:rPr>
        <w:t xml:space="preserve"> Magnuson</w:t>
      </w:r>
      <w:r w:rsidRPr="007D14B9">
        <w:rPr>
          <w:rFonts w:cs="Times New Roman"/>
        </w:rPr>
        <w:t>.  Motion passed unanimously.</w:t>
      </w:r>
    </w:p>
    <w:p w14:paraId="09A45467" w14:textId="77777777" w:rsidR="00D35F8B" w:rsidRPr="00D35F8B" w:rsidRDefault="00D35F8B" w:rsidP="00D35F8B">
      <w:pPr>
        <w:pStyle w:val="Heading2"/>
        <w:spacing w:before="0"/>
        <w:rPr>
          <w:b/>
          <w:i w:val="0"/>
          <w:sz w:val="22"/>
          <w:szCs w:val="22"/>
          <w:u w:val="single"/>
        </w:rPr>
      </w:pPr>
      <w:r w:rsidRPr="00D35F8B">
        <w:rPr>
          <w:b/>
          <w:i w:val="0"/>
          <w:sz w:val="22"/>
          <w:szCs w:val="22"/>
          <w:u w:val="single"/>
        </w:rPr>
        <w:t>RESOLUTION</w:t>
      </w:r>
    </w:p>
    <w:p w14:paraId="0046A314" w14:textId="77777777" w:rsidR="00D35F8B" w:rsidRPr="00B121C9" w:rsidRDefault="00D35F8B" w:rsidP="00D35F8B">
      <w:pPr>
        <w:pStyle w:val="ListParagraph"/>
        <w:ind w:left="0"/>
        <w:rPr>
          <w:b/>
        </w:rPr>
      </w:pPr>
      <w:r w:rsidRPr="00B121C9">
        <w:rPr>
          <w:b/>
        </w:rPr>
        <w:t>RES 2458, a Resolution Creating Paving Improvement District No. 130.</w:t>
      </w:r>
      <w:r w:rsidRPr="00B121C9">
        <w:rPr>
          <w:b/>
        </w:rPr>
        <w:tab/>
      </w:r>
      <w:r w:rsidRPr="00B121C9">
        <w:rPr>
          <w:b/>
        </w:rPr>
        <w:tab/>
      </w:r>
      <w:r w:rsidRPr="00B121C9">
        <w:rPr>
          <w:b/>
        </w:rPr>
        <w:tab/>
      </w:r>
    </w:p>
    <w:p w14:paraId="30EAD776" w14:textId="77777777" w:rsidR="00D35F8B" w:rsidRPr="00B121C9" w:rsidRDefault="00D35F8B" w:rsidP="00D35F8B">
      <w:pPr>
        <w:pStyle w:val="ListParagraph"/>
        <w:ind w:left="0"/>
        <w:rPr>
          <w:b/>
        </w:rPr>
      </w:pPr>
      <w:r w:rsidRPr="00B121C9">
        <w:rPr>
          <w:b/>
        </w:rPr>
        <w:t>RES 2459, a Resolution Creating Water Main Improvement District No. 106.</w:t>
      </w:r>
      <w:r w:rsidRPr="00B121C9">
        <w:rPr>
          <w:b/>
        </w:rPr>
        <w:tab/>
      </w:r>
      <w:r w:rsidRPr="00B121C9">
        <w:rPr>
          <w:b/>
        </w:rPr>
        <w:tab/>
      </w:r>
      <w:r w:rsidRPr="00B121C9">
        <w:rPr>
          <w:b/>
        </w:rPr>
        <w:tab/>
      </w:r>
    </w:p>
    <w:p w14:paraId="3C588F41" w14:textId="77777777" w:rsidR="00D35F8B" w:rsidRPr="00B121C9" w:rsidRDefault="00D35F8B" w:rsidP="00D35F8B">
      <w:pPr>
        <w:pStyle w:val="ListParagraph"/>
        <w:ind w:left="0"/>
        <w:rPr>
          <w:b/>
        </w:rPr>
      </w:pPr>
      <w:r w:rsidRPr="00B121C9">
        <w:rPr>
          <w:b/>
        </w:rPr>
        <w:t>RES 2460, a Resolution Creating Sanitary Sewer Improvement District No. 70.</w:t>
      </w:r>
      <w:r w:rsidRPr="00B121C9">
        <w:rPr>
          <w:b/>
        </w:rPr>
        <w:tab/>
      </w:r>
      <w:r w:rsidRPr="00B121C9">
        <w:rPr>
          <w:b/>
        </w:rPr>
        <w:tab/>
      </w:r>
      <w:r w:rsidRPr="00B121C9">
        <w:rPr>
          <w:b/>
        </w:rPr>
        <w:tab/>
      </w:r>
    </w:p>
    <w:p w14:paraId="2C7C7A1F" w14:textId="77777777" w:rsidR="00D35F8B" w:rsidRPr="00E32456" w:rsidRDefault="00D35F8B" w:rsidP="00D35F8B">
      <w:pPr>
        <w:pStyle w:val="Heading2"/>
        <w:spacing w:before="0"/>
        <w:rPr>
          <w:i w:val="0"/>
        </w:rPr>
      </w:pPr>
      <w:r w:rsidRPr="00B121C9">
        <w:rPr>
          <w:b/>
          <w:i w:val="0"/>
          <w:sz w:val="22"/>
          <w:szCs w:val="22"/>
        </w:rPr>
        <w:t>RES 2461, a Resolution Creating Storm Sewer Improvement District No. 56</w:t>
      </w:r>
      <w:r w:rsidRPr="00B121C9">
        <w:rPr>
          <w:b/>
          <w:i w:val="0"/>
        </w:rPr>
        <w:t>.</w:t>
      </w:r>
      <w:r w:rsidRPr="00E32456">
        <w:rPr>
          <w:i w:val="0"/>
        </w:rPr>
        <w:tab/>
      </w:r>
    </w:p>
    <w:p w14:paraId="3E65B202" w14:textId="77777777" w:rsidR="00D35F8B" w:rsidRDefault="00D35F8B" w:rsidP="00D35F8B">
      <w:pPr>
        <w:pStyle w:val="Heading2"/>
        <w:spacing w:before="0"/>
        <w:rPr>
          <w:i w:val="0"/>
          <w:sz w:val="22"/>
          <w:szCs w:val="22"/>
        </w:rPr>
      </w:pPr>
      <w:r w:rsidRPr="00F21B0E">
        <w:rPr>
          <w:i w:val="0"/>
          <w:sz w:val="22"/>
          <w:szCs w:val="22"/>
        </w:rPr>
        <w:t xml:space="preserve">Commissioner </w:t>
      </w:r>
      <w:r>
        <w:rPr>
          <w:i w:val="0"/>
          <w:sz w:val="22"/>
          <w:szCs w:val="22"/>
        </w:rPr>
        <w:t>Bishop</w:t>
      </w:r>
      <w:r w:rsidRPr="00F21B0E">
        <w:rPr>
          <w:i w:val="0"/>
          <w:sz w:val="22"/>
          <w:szCs w:val="22"/>
        </w:rPr>
        <w:t xml:space="preserve"> moved to </w:t>
      </w:r>
      <w:r>
        <w:rPr>
          <w:i w:val="0"/>
          <w:sz w:val="22"/>
          <w:szCs w:val="22"/>
        </w:rPr>
        <w:t xml:space="preserve">combine and </w:t>
      </w:r>
      <w:r w:rsidRPr="00F21B0E">
        <w:rPr>
          <w:i w:val="0"/>
          <w:sz w:val="22"/>
          <w:szCs w:val="22"/>
        </w:rPr>
        <w:t>approve</w:t>
      </w:r>
      <w:r>
        <w:rPr>
          <w:i w:val="0"/>
          <w:sz w:val="22"/>
          <w:szCs w:val="22"/>
        </w:rPr>
        <w:t xml:space="preserve"> together Resolutions 2458, 2459, 2460 and 2461</w:t>
      </w:r>
      <w:r w:rsidRPr="00F21B0E">
        <w:rPr>
          <w:i w:val="0"/>
          <w:sz w:val="22"/>
          <w:szCs w:val="22"/>
        </w:rPr>
        <w:t xml:space="preserve">, seconded by Commissioner </w:t>
      </w:r>
      <w:r>
        <w:rPr>
          <w:i w:val="0"/>
          <w:sz w:val="22"/>
          <w:szCs w:val="22"/>
        </w:rPr>
        <w:t>Gulmon</w:t>
      </w:r>
      <w:r w:rsidRPr="00F21B0E">
        <w:rPr>
          <w:i w:val="0"/>
          <w:sz w:val="22"/>
          <w:szCs w:val="22"/>
        </w:rPr>
        <w:t>. Motion passed unanimously.</w:t>
      </w:r>
    </w:p>
    <w:p w14:paraId="5E6AB9C9" w14:textId="127A91E6" w:rsidR="00D35F8B" w:rsidRPr="00B121C9" w:rsidRDefault="00D35F8B" w:rsidP="00D35F8B">
      <w:pPr>
        <w:pStyle w:val="ListParagraph"/>
        <w:ind w:left="0"/>
        <w:rPr>
          <w:b/>
        </w:rPr>
      </w:pPr>
      <w:r w:rsidRPr="00B121C9">
        <w:rPr>
          <w:b/>
        </w:rPr>
        <w:t>RES 2462, a Resolution for Establishing Electric Utility Rates.</w:t>
      </w:r>
      <w:r w:rsidR="008C5757">
        <w:rPr>
          <w:b/>
        </w:rPr>
        <w:t xml:space="preserve"> Exhibit in Materials. </w:t>
      </w:r>
      <w:r w:rsidRPr="00B121C9">
        <w:rPr>
          <w:b/>
        </w:rPr>
        <w:tab/>
      </w:r>
      <w:r w:rsidRPr="00B121C9">
        <w:rPr>
          <w:b/>
        </w:rPr>
        <w:tab/>
      </w:r>
      <w:r w:rsidRPr="00B121C9">
        <w:rPr>
          <w:b/>
        </w:rPr>
        <w:tab/>
      </w:r>
    </w:p>
    <w:p w14:paraId="3F6643AA" w14:textId="77777777" w:rsidR="00D35F8B" w:rsidRDefault="00D35F8B" w:rsidP="00D35F8B">
      <w:pPr>
        <w:pStyle w:val="Heading2"/>
        <w:spacing w:before="0"/>
      </w:pPr>
      <w:r w:rsidRPr="00F21B0E">
        <w:rPr>
          <w:i w:val="0"/>
          <w:sz w:val="22"/>
          <w:szCs w:val="22"/>
        </w:rPr>
        <w:t xml:space="preserve">Commissioner </w:t>
      </w:r>
      <w:r>
        <w:rPr>
          <w:i w:val="0"/>
          <w:sz w:val="22"/>
          <w:szCs w:val="22"/>
        </w:rPr>
        <w:t>Gulmon</w:t>
      </w:r>
      <w:r w:rsidRPr="00F21B0E">
        <w:rPr>
          <w:i w:val="0"/>
          <w:sz w:val="22"/>
          <w:szCs w:val="22"/>
        </w:rPr>
        <w:t xml:space="preserve"> moved to approve</w:t>
      </w:r>
      <w:r>
        <w:rPr>
          <w:i w:val="0"/>
          <w:sz w:val="22"/>
          <w:szCs w:val="22"/>
        </w:rPr>
        <w:t xml:space="preserve"> with an effective date of February 1, 2025</w:t>
      </w:r>
      <w:r w:rsidRPr="00F21B0E">
        <w:rPr>
          <w:i w:val="0"/>
          <w:sz w:val="22"/>
          <w:szCs w:val="22"/>
        </w:rPr>
        <w:t xml:space="preserve">, seconded by Commissioner </w:t>
      </w:r>
      <w:r>
        <w:rPr>
          <w:i w:val="0"/>
          <w:sz w:val="22"/>
          <w:szCs w:val="22"/>
        </w:rPr>
        <w:t>Bishop</w:t>
      </w:r>
      <w:r w:rsidRPr="00F21B0E">
        <w:rPr>
          <w:i w:val="0"/>
          <w:sz w:val="22"/>
          <w:szCs w:val="22"/>
        </w:rPr>
        <w:t>. Motion passed unanimously.</w:t>
      </w:r>
    </w:p>
    <w:p w14:paraId="513E9CF6" w14:textId="121CEF6B" w:rsidR="00D35F8B" w:rsidRPr="00B121C9" w:rsidRDefault="00D35F8B" w:rsidP="00D35F8B">
      <w:pPr>
        <w:pStyle w:val="ListParagraph"/>
        <w:ind w:left="0"/>
        <w:rPr>
          <w:b/>
        </w:rPr>
      </w:pPr>
      <w:r w:rsidRPr="00B121C9">
        <w:rPr>
          <w:b/>
        </w:rPr>
        <w:t>RES 2463, a Resolution for Establishing Water Utility Rates.</w:t>
      </w:r>
      <w:r w:rsidRPr="00B121C9">
        <w:rPr>
          <w:b/>
        </w:rPr>
        <w:tab/>
      </w:r>
      <w:r w:rsidR="008C5757">
        <w:rPr>
          <w:b/>
        </w:rPr>
        <w:t xml:space="preserve">Exhibit in Materials. </w:t>
      </w:r>
      <w:r w:rsidR="008C5757" w:rsidRPr="00B121C9">
        <w:rPr>
          <w:b/>
        </w:rPr>
        <w:tab/>
      </w:r>
      <w:r w:rsidRPr="00B121C9">
        <w:rPr>
          <w:b/>
        </w:rPr>
        <w:tab/>
      </w:r>
      <w:r w:rsidRPr="00B121C9">
        <w:rPr>
          <w:b/>
        </w:rPr>
        <w:tab/>
      </w:r>
    </w:p>
    <w:p w14:paraId="6A1858CA" w14:textId="77777777" w:rsidR="00D35F8B" w:rsidRPr="00F21B0E" w:rsidRDefault="00D35F8B" w:rsidP="00D35F8B">
      <w:pPr>
        <w:pStyle w:val="Heading2"/>
        <w:spacing w:before="0"/>
        <w:rPr>
          <w:i w:val="0"/>
          <w:sz w:val="22"/>
          <w:szCs w:val="22"/>
        </w:rPr>
      </w:pPr>
      <w:r w:rsidRPr="00F21B0E">
        <w:rPr>
          <w:i w:val="0"/>
          <w:sz w:val="22"/>
          <w:szCs w:val="22"/>
        </w:rPr>
        <w:t xml:space="preserve">Commissioner </w:t>
      </w:r>
      <w:r>
        <w:rPr>
          <w:i w:val="0"/>
          <w:sz w:val="22"/>
          <w:szCs w:val="22"/>
        </w:rPr>
        <w:t>Bishop</w:t>
      </w:r>
      <w:r w:rsidRPr="00F21B0E">
        <w:rPr>
          <w:i w:val="0"/>
          <w:sz w:val="22"/>
          <w:szCs w:val="22"/>
        </w:rPr>
        <w:t xml:space="preserve"> moved to approve</w:t>
      </w:r>
      <w:r>
        <w:rPr>
          <w:i w:val="0"/>
          <w:sz w:val="22"/>
          <w:szCs w:val="22"/>
        </w:rPr>
        <w:t xml:space="preserve"> with an effective date of February 1, 2025</w:t>
      </w:r>
      <w:r w:rsidRPr="00F21B0E">
        <w:rPr>
          <w:i w:val="0"/>
          <w:sz w:val="22"/>
          <w:szCs w:val="22"/>
        </w:rPr>
        <w:t xml:space="preserve">, seconded by Commissioner </w:t>
      </w:r>
      <w:r>
        <w:rPr>
          <w:i w:val="0"/>
          <w:sz w:val="22"/>
          <w:szCs w:val="22"/>
        </w:rPr>
        <w:t>Magnuson</w:t>
      </w:r>
      <w:r w:rsidRPr="00F21B0E">
        <w:rPr>
          <w:i w:val="0"/>
          <w:sz w:val="22"/>
          <w:szCs w:val="22"/>
        </w:rPr>
        <w:t>. Motion passed unanimously.</w:t>
      </w:r>
    </w:p>
    <w:p w14:paraId="43132BE7" w14:textId="07F6AF62" w:rsidR="00D35F8B" w:rsidRPr="00217124" w:rsidRDefault="00D35F8B" w:rsidP="00D35F8B">
      <w:pPr>
        <w:pStyle w:val="ListParagraph"/>
        <w:ind w:left="0"/>
      </w:pPr>
      <w:r w:rsidRPr="00B121C9">
        <w:rPr>
          <w:b/>
        </w:rPr>
        <w:t>RES 2464, a Resolution for Establishing Sewer Utility Rates</w:t>
      </w:r>
      <w:r w:rsidRPr="006C29A6">
        <w:t>.</w:t>
      </w:r>
      <w:r>
        <w:tab/>
      </w:r>
      <w:r w:rsidR="008C5757">
        <w:rPr>
          <w:b/>
        </w:rPr>
        <w:t xml:space="preserve">Exhibit in Materials. </w:t>
      </w:r>
      <w:r w:rsidR="008C5757" w:rsidRPr="00B121C9">
        <w:rPr>
          <w:b/>
        </w:rPr>
        <w:tab/>
      </w:r>
      <w:r>
        <w:tab/>
      </w:r>
      <w:r>
        <w:tab/>
      </w:r>
    </w:p>
    <w:p w14:paraId="518813AF" w14:textId="77777777" w:rsidR="00D35F8B" w:rsidRDefault="00D35F8B" w:rsidP="00D35F8B">
      <w:pPr>
        <w:pStyle w:val="Heading2"/>
        <w:spacing w:before="0"/>
      </w:pPr>
      <w:r w:rsidRPr="00F21B0E">
        <w:rPr>
          <w:i w:val="0"/>
          <w:sz w:val="22"/>
          <w:szCs w:val="22"/>
        </w:rPr>
        <w:t xml:space="preserve">Commissioner </w:t>
      </w:r>
      <w:r>
        <w:rPr>
          <w:i w:val="0"/>
          <w:sz w:val="22"/>
          <w:szCs w:val="22"/>
        </w:rPr>
        <w:t>Magnuson</w:t>
      </w:r>
      <w:r w:rsidRPr="00F21B0E">
        <w:rPr>
          <w:i w:val="0"/>
          <w:sz w:val="22"/>
          <w:szCs w:val="22"/>
        </w:rPr>
        <w:t xml:space="preserve"> moved to approve</w:t>
      </w:r>
      <w:r>
        <w:rPr>
          <w:i w:val="0"/>
          <w:sz w:val="22"/>
          <w:szCs w:val="22"/>
        </w:rPr>
        <w:t xml:space="preserve"> with an effective date of February 1, 2025</w:t>
      </w:r>
      <w:r w:rsidRPr="00F21B0E">
        <w:rPr>
          <w:i w:val="0"/>
          <w:sz w:val="22"/>
          <w:szCs w:val="22"/>
        </w:rPr>
        <w:t xml:space="preserve">, seconded by Commissioner </w:t>
      </w:r>
      <w:r>
        <w:rPr>
          <w:i w:val="0"/>
          <w:sz w:val="22"/>
          <w:szCs w:val="22"/>
        </w:rPr>
        <w:t>Gulmon</w:t>
      </w:r>
      <w:r w:rsidRPr="00F21B0E">
        <w:rPr>
          <w:i w:val="0"/>
          <w:sz w:val="22"/>
          <w:szCs w:val="22"/>
        </w:rPr>
        <w:t>. Motion passed unanimously.</w:t>
      </w:r>
    </w:p>
    <w:p w14:paraId="6C680773" w14:textId="6DD320D3" w:rsidR="00D35F8B" w:rsidRDefault="00D35F8B" w:rsidP="00D35F8B">
      <w:r w:rsidRPr="00B121C9">
        <w:rPr>
          <w:b/>
        </w:rPr>
        <w:t xml:space="preserve">RES 2465, a Resolution for </w:t>
      </w:r>
      <w:r w:rsidRPr="00B121C9">
        <w:rPr>
          <w:rFonts w:eastAsia="Times New Roman" w:cs="Times New Roman"/>
          <w:b/>
          <w:color w:val="000000"/>
        </w:rPr>
        <w:t>Establishing Rates &amp; Fees for Solid Waste Service</w:t>
      </w:r>
      <w:r w:rsidRPr="006C29A6">
        <w:rPr>
          <w:rFonts w:ascii="Calibri" w:eastAsia="Times New Roman" w:hAnsi="Calibri" w:cs="Calibri"/>
          <w:color w:val="000000"/>
        </w:rPr>
        <w:t xml:space="preserve">. </w:t>
      </w:r>
      <w:r w:rsidR="003604A0">
        <w:rPr>
          <w:b/>
        </w:rPr>
        <w:t>Exhibit in Materials.</w:t>
      </w:r>
      <w:r>
        <w:rPr>
          <w:rFonts w:ascii="Calibri" w:eastAsia="Times New Roman" w:hAnsi="Calibri" w:cs="Calibri"/>
          <w:color w:val="000000"/>
        </w:rPr>
        <w:tab/>
      </w:r>
    </w:p>
    <w:p w14:paraId="27F55400" w14:textId="033BDF27" w:rsidR="00D35F8B" w:rsidRPr="007D14B9" w:rsidRDefault="00D35F8B" w:rsidP="003604A0">
      <w:pPr>
        <w:pStyle w:val="Heading2"/>
        <w:spacing w:before="0"/>
      </w:pPr>
      <w:r w:rsidRPr="00F21B0E">
        <w:rPr>
          <w:i w:val="0"/>
          <w:sz w:val="22"/>
          <w:szCs w:val="22"/>
        </w:rPr>
        <w:t>Commissioner</w:t>
      </w:r>
      <w:r>
        <w:rPr>
          <w:i w:val="0"/>
          <w:sz w:val="22"/>
          <w:szCs w:val="22"/>
        </w:rPr>
        <w:t xml:space="preserve"> Gulmon</w:t>
      </w:r>
      <w:r w:rsidRPr="00F21B0E">
        <w:rPr>
          <w:i w:val="0"/>
          <w:sz w:val="22"/>
          <w:szCs w:val="22"/>
        </w:rPr>
        <w:t xml:space="preserve"> moved to approve</w:t>
      </w:r>
      <w:r>
        <w:rPr>
          <w:i w:val="0"/>
          <w:sz w:val="22"/>
          <w:szCs w:val="22"/>
        </w:rPr>
        <w:t xml:space="preserve"> with an effective date of February 1, 2025 and to update the Master Fee Schedule</w:t>
      </w:r>
      <w:r w:rsidRPr="00F21B0E">
        <w:rPr>
          <w:i w:val="0"/>
          <w:sz w:val="22"/>
          <w:szCs w:val="22"/>
        </w:rPr>
        <w:t xml:space="preserve">, seconded by Commissioner </w:t>
      </w:r>
      <w:r>
        <w:rPr>
          <w:i w:val="0"/>
          <w:sz w:val="22"/>
          <w:szCs w:val="22"/>
        </w:rPr>
        <w:t>Magnuson</w:t>
      </w:r>
      <w:r w:rsidRPr="00F21B0E">
        <w:rPr>
          <w:i w:val="0"/>
          <w:sz w:val="22"/>
          <w:szCs w:val="22"/>
        </w:rPr>
        <w:t>. Motion passed unanimously.</w:t>
      </w:r>
    </w:p>
    <w:p w14:paraId="712461A5" w14:textId="77777777" w:rsidR="00501AB9" w:rsidRPr="007D14B9"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NEW BUSINESS</w:t>
      </w:r>
    </w:p>
    <w:p w14:paraId="3C072661" w14:textId="77777777" w:rsidR="003604A0" w:rsidRPr="001265D8" w:rsidRDefault="003604A0" w:rsidP="003604A0">
      <w:pPr>
        <w:pStyle w:val="Heading2"/>
        <w:spacing w:before="0"/>
        <w:rPr>
          <w:b/>
          <w:i w:val="0"/>
          <w:color w:val="000000"/>
          <w:sz w:val="22"/>
          <w:szCs w:val="22"/>
        </w:rPr>
      </w:pPr>
      <w:r w:rsidRPr="001265D8">
        <w:rPr>
          <w:b/>
          <w:i w:val="0"/>
          <w:color w:val="000000"/>
          <w:sz w:val="22"/>
          <w:szCs w:val="22"/>
        </w:rPr>
        <w:t xml:space="preserve">Approve Monthly Bills for the City and Public Works in the </w:t>
      </w:r>
      <w:r>
        <w:rPr>
          <w:b/>
          <w:i w:val="0"/>
          <w:color w:val="000000"/>
          <w:sz w:val="22"/>
          <w:szCs w:val="22"/>
        </w:rPr>
        <w:t>a</w:t>
      </w:r>
      <w:r w:rsidRPr="001265D8">
        <w:rPr>
          <w:b/>
          <w:i w:val="0"/>
          <w:color w:val="000000"/>
          <w:sz w:val="22"/>
          <w:szCs w:val="22"/>
        </w:rPr>
        <w:t>mount of $</w:t>
      </w:r>
      <w:r w:rsidRPr="00217124">
        <w:rPr>
          <w:b/>
          <w:i w:val="0"/>
          <w:color w:val="000000"/>
          <w:sz w:val="22"/>
          <w:szCs w:val="22"/>
        </w:rPr>
        <w:t>2,727,896.</w:t>
      </w:r>
      <w:r w:rsidRPr="001265D8">
        <w:rPr>
          <w:b/>
          <w:i w:val="0"/>
          <w:color w:val="000000"/>
          <w:sz w:val="22"/>
          <w:szCs w:val="22"/>
        </w:rPr>
        <w:t xml:space="preserve"> </w:t>
      </w:r>
    </w:p>
    <w:p w14:paraId="795838F1" w14:textId="77777777" w:rsidR="003604A0" w:rsidRDefault="003604A0" w:rsidP="003604A0">
      <w:pPr>
        <w:pStyle w:val="Heading2"/>
        <w:spacing w:before="0"/>
        <w:rPr>
          <w:i w:val="0"/>
          <w:sz w:val="22"/>
          <w:szCs w:val="22"/>
        </w:rPr>
      </w:pPr>
      <w:r w:rsidRPr="00F21B0E">
        <w:rPr>
          <w:i w:val="0"/>
          <w:sz w:val="22"/>
          <w:szCs w:val="22"/>
        </w:rPr>
        <w:t xml:space="preserve">Commissioner </w:t>
      </w:r>
      <w:r>
        <w:rPr>
          <w:i w:val="0"/>
          <w:sz w:val="22"/>
          <w:szCs w:val="22"/>
        </w:rPr>
        <w:t>Gulmon</w:t>
      </w:r>
      <w:r w:rsidRPr="00F21B0E">
        <w:rPr>
          <w:i w:val="0"/>
          <w:sz w:val="22"/>
          <w:szCs w:val="22"/>
        </w:rPr>
        <w:t xml:space="preserve"> moved to approve, seconded by Commissioner </w:t>
      </w:r>
      <w:r>
        <w:rPr>
          <w:i w:val="0"/>
          <w:sz w:val="22"/>
          <w:szCs w:val="22"/>
        </w:rPr>
        <w:t>Bishop</w:t>
      </w:r>
      <w:r w:rsidRPr="00F21B0E">
        <w:rPr>
          <w:i w:val="0"/>
          <w:sz w:val="22"/>
          <w:szCs w:val="22"/>
        </w:rPr>
        <w:t>. Motion passed unanimously.</w:t>
      </w:r>
    </w:p>
    <w:p w14:paraId="488D705C" w14:textId="77777777" w:rsidR="003604A0" w:rsidRPr="00B121C9" w:rsidRDefault="003604A0" w:rsidP="003604A0">
      <w:pPr>
        <w:pStyle w:val="ListParagraph"/>
        <w:autoSpaceDE w:val="0"/>
        <w:autoSpaceDN w:val="0"/>
        <w:adjustRightInd w:val="0"/>
        <w:ind w:left="0"/>
        <w:rPr>
          <w:b/>
        </w:rPr>
      </w:pPr>
      <w:r w:rsidRPr="00B121C9">
        <w:rPr>
          <w:rFonts w:cs="Times New Roman"/>
          <w:b/>
          <w:color w:val="000000"/>
        </w:rPr>
        <w:t>Approve 2025 Board Meeting Schedule.</w:t>
      </w:r>
      <w:r w:rsidRPr="00B121C9">
        <w:rPr>
          <w:rFonts w:cs="Times New Roman"/>
          <w:b/>
          <w:i/>
          <w:color w:val="000000"/>
        </w:rPr>
        <w:tab/>
      </w:r>
      <w:r w:rsidRPr="00B121C9">
        <w:rPr>
          <w:rFonts w:cs="Times New Roman"/>
          <w:b/>
          <w:i/>
          <w:color w:val="000000"/>
        </w:rPr>
        <w:tab/>
      </w:r>
      <w:r w:rsidRPr="00B121C9">
        <w:rPr>
          <w:rFonts w:cs="Times New Roman"/>
          <w:b/>
          <w:i/>
          <w:color w:val="000000"/>
        </w:rPr>
        <w:tab/>
      </w:r>
      <w:r w:rsidRPr="00B121C9">
        <w:rPr>
          <w:rFonts w:cs="Times New Roman"/>
          <w:b/>
          <w:i/>
          <w:color w:val="000000"/>
        </w:rPr>
        <w:tab/>
      </w:r>
      <w:r w:rsidRPr="00B121C9">
        <w:rPr>
          <w:rFonts w:cs="Times New Roman"/>
          <w:b/>
          <w:i/>
          <w:color w:val="000000"/>
        </w:rPr>
        <w:tab/>
      </w:r>
      <w:r w:rsidRPr="00B121C9">
        <w:rPr>
          <w:rFonts w:cs="Times New Roman"/>
          <w:b/>
          <w:i/>
          <w:color w:val="000000"/>
        </w:rPr>
        <w:tab/>
      </w:r>
    </w:p>
    <w:p w14:paraId="751C482B" w14:textId="77777777" w:rsidR="003604A0" w:rsidRDefault="003604A0" w:rsidP="003604A0">
      <w:pPr>
        <w:pStyle w:val="Heading2"/>
        <w:spacing w:before="0"/>
        <w:rPr>
          <w:i w:val="0"/>
          <w:sz w:val="22"/>
          <w:szCs w:val="22"/>
        </w:rPr>
      </w:pPr>
      <w:r w:rsidRPr="00F21B0E">
        <w:rPr>
          <w:i w:val="0"/>
          <w:sz w:val="22"/>
          <w:szCs w:val="22"/>
        </w:rPr>
        <w:t xml:space="preserve">Commissioner </w:t>
      </w:r>
      <w:r>
        <w:rPr>
          <w:i w:val="0"/>
          <w:sz w:val="22"/>
          <w:szCs w:val="22"/>
        </w:rPr>
        <w:t>Bishop</w:t>
      </w:r>
      <w:r w:rsidRPr="00F21B0E">
        <w:rPr>
          <w:i w:val="0"/>
          <w:sz w:val="22"/>
          <w:szCs w:val="22"/>
        </w:rPr>
        <w:t xml:space="preserve"> moved to approve, seconded by Commissioner </w:t>
      </w:r>
      <w:r>
        <w:rPr>
          <w:i w:val="0"/>
          <w:sz w:val="22"/>
          <w:szCs w:val="22"/>
        </w:rPr>
        <w:t>Magnuson</w:t>
      </w:r>
      <w:r w:rsidRPr="00F21B0E">
        <w:rPr>
          <w:i w:val="0"/>
          <w:sz w:val="22"/>
          <w:szCs w:val="22"/>
        </w:rPr>
        <w:t>. Motion passed unanimously.</w:t>
      </w:r>
    </w:p>
    <w:p w14:paraId="59099627" w14:textId="77777777" w:rsidR="003604A0" w:rsidRPr="00B121C9" w:rsidRDefault="003604A0" w:rsidP="003604A0">
      <w:pPr>
        <w:pStyle w:val="ListParagraph"/>
        <w:autoSpaceDE w:val="0"/>
        <w:autoSpaceDN w:val="0"/>
        <w:adjustRightInd w:val="0"/>
        <w:ind w:left="0"/>
        <w:rPr>
          <w:b/>
        </w:rPr>
      </w:pPr>
      <w:r w:rsidRPr="00B121C9">
        <w:rPr>
          <w:b/>
        </w:rPr>
        <w:t>Approve Property Buyout of 823 2</w:t>
      </w:r>
      <w:r w:rsidRPr="00B121C9">
        <w:rPr>
          <w:b/>
          <w:vertAlign w:val="superscript"/>
        </w:rPr>
        <w:t>nd</w:t>
      </w:r>
      <w:r w:rsidRPr="00B121C9">
        <w:rPr>
          <w:b/>
        </w:rPr>
        <w:t xml:space="preserve"> St NE in the amount of $55,110.</w:t>
      </w:r>
      <w:r w:rsidRPr="00B121C9">
        <w:rPr>
          <w:b/>
          <w:i/>
        </w:rPr>
        <w:tab/>
      </w:r>
      <w:r w:rsidRPr="00B121C9">
        <w:rPr>
          <w:b/>
          <w:i/>
        </w:rPr>
        <w:tab/>
      </w:r>
    </w:p>
    <w:p w14:paraId="5FD22BCF" w14:textId="4A5207AE" w:rsidR="003604A0" w:rsidRDefault="003604A0" w:rsidP="003604A0">
      <w:pPr>
        <w:pStyle w:val="Heading2"/>
        <w:spacing w:before="0"/>
        <w:rPr>
          <w:i w:val="0"/>
          <w:sz w:val="22"/>
          <w:szCs w:val="22"/>
        </w:rPr>
      </w:pPr>
      <w:r w:rsidRPr="00F21B0E">
        <w:rPr>
          <w:i w:val="0"/>
          <w:sz w:val="22"/>
          <w:szCs w:val="22"/>
        </w:rPr>
        <w:t xml:space="preserve">Commissioner </w:t>
      </w:r>
      <w:r>
        <w:rPr>
          <w:i w:val="0"/>
          <w:sz w:val="22"/>
          <w:szCs w:val="22"/>
        </w:rPr>
        <w:t>Magnuson</w:t>
      </w:r>
      <w:r w:rsidRPr="00F21B0E">
        <w:rPr>
          <w:i w:val="0"/>
          <w:sz w:val="22"/>
          <w:szCs w:val="22"/>
        </w:rPr>
        <w:t xml:space="preserve"> moved to approve, seconded by Commissioner </w:t>
      </w:r>
      <w:r>
        <w:rPr>
          <w:i w:val="0"/>
          <w:sz w:val="22"/>
          <w:szCs w:val="22"/>
        </w:rPr>
        <w:t>Gulmon</w:t>
      </w:r>
      <w:r w:rsidRPr="00F21B0E">
        <w:rPr>
          <w:i w:val="0"/>
          <w:sz w:val="22"/>
          <w:szCs w:val="22"/>
        </w:rPr>
        <w:t>. Motion passed unanimously.</w:t>
      </w:r>
    </w:p>
    <w:p w14:paraId="47FD779A" w14:textId="77777777" w:rsidR="003604A0" w:rsidRPr="003604A0" w:rsidRDefault="003604A0" w:rsidP="003604A0"/>
    <w:p w14:paraId="1CE795A5" w14:textId="77777777" w:rsidR="003604A0" w:rsidRPr="00B121C9" w:rsidRDefault="003604A0" w:rsidP="003604A0">
      <w:pPr>
        <w:pStyle w:val="ListParagraph"/>
        <w:autoSpaceDE w:val="0"/>
        <w:autoSpaceDN w:val="0"/>
        <w:adjustRightInd w:val="0"/>
        <w:ind w:left="0"/>
        <w:rPr>
          <w:b/>
        </w:rPr>
      </w:pPr>
      <w:r w:rsidRPr="00B121C9">
        <w:rPr>
          <w:b/>
        </w:rPr>
        <w:lastRenderedPageBreak/>
        <w:t>Approve Property Buyout of 915 2</w:t>
      </w:r>
      <w:r w:rsidRPr="00B121C9">
        <w:rPr>
          <w:b/>
          <w:vertAlign w:val="superscript"/>
        </w:rPr>
        <w:t>nd</w:t>
      </w:r>
      <w:r w:rsidRPr="00B121C9">
        <w:rPr>
          <w:b/>
        </w:rPr>
        <w:t xml:space="preserve"> St SE in the amount of $51,480.</w:t>
      </w:r>
      <w:r w:rsidRPr="00B121C9">
        <w:rPr>
          <w:b/>
          <w:i/>
        </w:rPr>
        <w:tab/>
      </w:r>
    </w:p>
    <w:p w14:paraId="7B648E90" w14:textId="77777777" w:rsidR="003604A0" w:rsidRPr="00E822B0" w:rsidRDefault="003604A0" w:rsidP="003604A0">
      <w:pPr>
        <w:pStyle w:val="Heading2"/>
        <w:spacing w:before="0"/>
        <w:rPr>
          <w:i w:val="0"/>
          <w:sz w:val="22"/>
          <w:szCs w:val="22"/>
        </w:rPr>
      </w:pPr>
      <w:r w:rsidRPr="00F21B0E">
        <w:rPr>
          <w:i w:val="0"/>
          <w:sz w:val="22"/>
          <w:szCs w:val="22"/>
        </w:rPr>
        <w:t xml:space="preserve">Commissioner </w:t>
      </w:r>
      <w:r>
        <w:rPr>
          <w:i w:val="0"/>
          <w:sz w:val="22"/>
          <w:szCs w:val="22"/>
        </w:rPr>
        <w:t>Bishop</w:t>
      </w:r>
      <w:r w:rsidRPr="00F21B0E">
        <w:rPr>
          <w:i w:val="0"/>
          <w:sz w:val="22"/>
          <w:szCs w:val="22"/>
        </w:rPr>
        <w:t xml:space="preserve"> moved to approve, seconded by Commissioner </w:t>
      </w:r>
      <w:r>
        <w:rPr>
          <w:i w:val="0"/>
          <w:sz w:val="22"/>
          <w:szCs w:val="22"/>
        </w:rPr>
        <w:t>Erickson</w:t>
      </w:r>
      <w:r w:rsidRPr="00F21B0E">
        <w:rPr>
          <w:i w:val="0"/>
          <w:sz w:val="22"/>
          <w:szCs w:val="22"/>
        </w:rPr>
        <w:t>. Motion passed unanimously.</w:t>
      </w:r>
    </w:p>
    <w:p w14:paraId="5BBE3048" w14:textId="77777777" w:rsidR="003604A0" w:rsidRPr="00B121C9" w:rsidRDefault="003604A0" w:rsidP="003604A0">
      <w:pPr>
        <w:pStyle w:val="ListParagraph"/>
        <w:autoSpaceDE w:val="0"/>
        <w:autoSpaceDN w:val="0"/>
        <w:adjustRightInd w:val="0"/>
        <w:ind w:left="0"/>
        <w:rPr>
          <w:rFonts w:cs="Times New Roman"/>
          <w:b/>
          <w:color w:val="000000"/>
        </w:rPr>
      </w:pPr>
      <w:r w:rsidRPr="00B121C9">
        <w:rPr>
          <w:rFonts w:cs="Times New Roman"/>
          <w:b/>
          <w:color w:val="000000"/>
        </w:rPr>
        <w:t xml:space="preserve">Approve Contract for Prisoner Boarding with Barnes County Correctional Center. </w:t>
      </w:r>
    </w:p>
    <w:p w14:paraId="2A4F31AB" w14:textId="77777777" w:rsidR="003604A0" w:rsidRPr="001F4C05" w:rsidRDefault="003604A0" w:rsidP="003604A0">
      <w:pPr>
        <w:pStyle w:val="ListParagraph"/>
        <w:autoSpaceDE w:val="0"/>
        <w:autoSpaceDN w:val="0"/>
        <w:adjustRightInd w:val="0"/>
        <w:ind w:left="0"/>
        <w:rPr>
          <w:rFonts w:cs="Times New Roman"/>
        </w:rPr>
      </w:pPr>
      <w:r w:rsidRPr="00F21B0E">
        <w:t xml:space="preserve">Commissioner </w:t>
      </w:r>
      <w:r w:rsidRPr="001F4C05">
        <w:t>Bishop</w:t>
      </w:r>
      <w:r w:rsidRPr="00F21B0E">
        <w:t xml:space="preserve"> moved to approve, seconded by Commissioner</w:t>
      </w:r>
      <w:r>
        <w:t xml:space="preserve"> Magnuson</w:t>
      </w:r>
      <w:r w:rsidRPr="00F21B0E">
        <w:t>. Motion passed unanimously.</w:t>
      </w:r>
    </w:p>
    <w:p w14:paraId="3B313C19" w14:textId="77777777" w:rsidR="003604A0" w:rsidRPr="00B121C9" w:rsidRDefault="003604A0" w:rsidP="003604A0">
      <w:pPr>
        <w:rPr>
          <w:b/>
        </w:rPr>
      </w:pPr>
      <w:r w:rsidRPr="00B121C9">
        <w:rPr>
          <w:b/>
        </w:rPr>
        <w:t>Approve Public Works Capital and Operating Budgets for year 2025.</w:t>
      </w:r>
    </w:p>
    <w:p w14:paraId="6ADB4FCA" w14:textId="77777777" w:rsidR="003604A0" w:rsidRPr="001F4C05" w:rsidRDefault="003604A0" w:rsidP="003604A0">
      <w:pPr>
        <w:pStyle w:val="ListParagraph"/>
        <w:autoSpaceDE w:val="0"/>
        <w:autoSpaceDN w:val="0"/>
        <w:adjustRightInd w:val="0"/>
        <w:ind w:left="0"/>
        <w:rPr>
          <w:rFonts w:cs="Times New Roman"/>
        </w:rPr>
      </w:pPr>
      <w:r w:rsidRPr="00F21B0E">
        <w:t xml:space="preserve">Commissioner </w:t>
      </w:r>
      <w:r>
        <w:t>Gulmon</w:t>
      </w:r>
      <w:r w:rsidRPr="00F21B0E">
        <w:t xml:space="preserve"> moved to approve, seconded by Commissioner</w:t>
      </w:r>
      <w:r>
        <w:t xml:space="preserve"> Magnuson</w:t>
      </w:r>
      <w:r w:rsidRPr="00F21B0E">
        <w:t>. Motion passed unanimously.</w:t>
      </w:r>
    </w:p>
    <w:p w14:paraId="7A90E7DF" w14:textId="77777777" w:rsidR="003604A0" w:rsidRPr="00B121C9" w:rsidRDefault="003604A0" w:rsidP="003604A0">
      <w:pPr>
        <w:rPr>
          <w:b/>
        </w:rPr>
      </w:pPr>
      <w:r w:rsidRPr="00B121C9">
        <w:rPr>
          <w:b/>
        </w:rPr>
        <w:t>2024 Annual Forester Report given by Bob Anderson, City Forester.</w:t>
      </w:r>
    </w:p>
    <w:p w14:paraId="241C6101" w14:textId="77777777" w:rsidR="003604A0" w:rsidRPr="00E822B0" w:rsidRDefault="003604A0" w:rsidP="003604A0">
      <w:pPr>
        <w:rPr>
          <w:b/>
        </w:rPr>
      </w:pPr>
      <w:r w:rsidRPr="00E822B0">
        <w:rPr>
          <w:b/>
        </w:rPr>
        <w:t>Approve Member Participation and Subscription Endorsement for NDPHIT Renewal.</w:t>
      </w:r>
    </w:p>
    <w:p w14:paraId="6FC23B1A" w14:textId="77777777" w:rsidR="003604A0" w:rsidRPr="001F4C05" w:rsidRDefault="003604A0" w:rsidP="003604A0">
      <w:pPr>
        <w:pStyle w:val="ListParagraph"/>
        <w:autoSpaceDE w:val="0"/>
        <w:autoSpaceDN w:val="0"/>
        <w:adjustRightInd w:val="0"/>
        <w:ind w:left="0"/>
        <w:rPr>
          <w:rFonts w:cs="Times New Roman"/>
        </w:rPr>
      </w:pPr>
      <w:r w:rsidRPr="00F21B0E">
        <w:t xml:space="preserve">Commissioner </w:t>
      </w:r>
      <w:r>
        <w:t>Gulmon</w:t>
      </w:r>
      <w:r w:rsidRPr="00F21B0E">
        <w:t xml:space="preserve"> moved to approve, seconded by Commissioner</w:t>
      </w:r>
      <w:r>
        <w:t xml:space="preserve"> Bishop</w:t>
      </w:r>
      <w:r w:rsidRPr="00F21B0E">
        <w:t>. Motion passed unanimously.</w:t>
      </w:r>
    </w:p>
    <w:p w14:paraId="09624930" w14:textId="2C156518" w:rsidR="003604A0" w:rsidRPr="00B121C9" w:rsidRDefault="003604A0" w:rsidP="003604A0">
      <w:pPr>
        <w:rPr>
          <w:b/>
        </w:rPr>
      </w:pPr>
      <w:r w:rsidRPr="00B121C9">
        <w:rPr>
          <w:b/>
        </w:rPr>
        <w:t>Amend to use 2024 Public Works Salary Expenses for the ARPA Funds Designation</w:t>
      </w:r>
      <w:r w:rsidR="008B5B6F">
        <w:rPr>
          <w:b/>
        </w:rPr>
        <w:t xml:space="preserve"> in the amount of $999,721.93</w:t>
      </w:r>
      <w:r w:rsidRPr="00B121C9">
        <w:rPr>
          <w:b/>
        </w:rPr>
        <w:t xml:space="preserve">. </w:t>
      </w:r>
    </w:p>
    <w:p w14:paraId="1A9E69EA" w14:textId="77777777" w:rsidR="003604A0" w:rsidRPr="001F4C05" w:rsidRDefault="003604A0" w:rsidP="003604A0">
      <w:pPr>
        <w:pStyle w:val="ListParagraph"/>
        <w:autoSpaceDE w:val="0"/>
        <w:autoSpaceDN w:val="0"/>
        <w:adjustRightInd w:val="0"/>
        <w:ind w:left="0"/>
        <w:rPr>
          <w:rFonts w:cs="Times New Roman"/>
        </w:rPr>
      </w:pPr>
      <w:r w:rsidRPr="00F21B0E">
        <w:t xml:space="preserve">Commissioner </w:t>
      </w:r>
      <w:r w:rsidRPr="001F4C05">
        <w:t>Bishop</w:t>
      </w:r>
      <w:r w:rsidRPr="00F21B0E">
        <w:t xml:space="preserve"> moved to approve, seconded by Commissioner</w:t>
      </w:r>
      <w:r>
        <w:t xml:space="preserve"> Magnuson</w:t>
      </w:r>
      <w:r w:rsidRPr="00F21B0E">
        <w:t>. Motion passed unanimously.</w:t>
      </w:r>
    </w:p>
    <w:p w14:paraId="58198ABD" w14:textId="77777777" w:rsidR="00501AB9" w:rsidRPr="007D14B9"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CITY ADMINISTRATOR’S REPORT</w:t>
      </w:r>
    </w:p>
    <w:p w14:paraId="3BEF15F4" w14:textId="1C1F4145" w:rsidR="00815D93" w:rsidRDefault="00501AB9" w:rsidP="00501AB9">
      <w:pPr>
        <w:rPr>
          <w:rFonts w:cs="Times New Roman"/>
        </w:rPr>
      </w:pPr>
      <w:r w:rsidRPr="007D14B9">
        <w:rPr>
          <w:rFonts w:cs="Times New Roman"/>
          <w:b/>
        </w:rPr>
        <w:t>City Administrator Crawford</w:t>
      </w:r>
      <w:r w:rsidRPr="007D14B9">
        <w:rPr>
          <w:rFonts w:cs="Times New Roman"/>
        </w:rPr>
        <w:t xml:space="preserve"> </w:t>
      </w:r>
      <w:r w:rsidR="00815D93">
        <w:rPr>
          <w:rFonts w:cs="Times New Roman"/>
        </w:rPr>
        <w:t xml:space="preserve">shared an update from David Wick </w:t>
      </w:r>
      <w:r w:rsidR="00CD70E0">
        <w:rPr>
          <w:rFonts w:cs="Times New Roman"/>
        </w:rPr>
        <w:t>for</w:t>
      </w:r>
      <w:r w:rsidR="00815D93">
        <w:rPr>
          <w:rFonts w:cs="Times New Roman"/>
        </w:rPr>
        <w:t xml:space="preserve"> the work </w:t>
      </w:r>
      <w:r w:rsidR="00BC42FC">
        <w:rPr>
          <w:rFonts w:cs="Times New Roman"/>
        </w:rPr>
        <w:t xml:space="preserve">being done </w:t>
      </w:r>
      <w:r w:rsidR="00815D93">
        <w:rPr>
          <w:rFonts w:cs="Times New Roman"/>
        </w:rPr>
        <w:t xml:space="preserve">on the roadway section as the inner circle storm drains and have now stopped concrete work for this year.  They will continue next summer. There are a few trailers that Fire Chief Magnuson </w:t>
      </w:r>
      <w:r w:rsidR="007249AC">
        <w:rPr>
          <w:rFonts w:cs="Times New Roman"/>
        </w:rPr>
        <w:t xml:space="preserve">and herself </w:t>
      </w:r>
      <w:r w:rsidR="00815D93">
        <w:rPr>
          <w:rFonts w:cs="Times New Roman"/>
        </w:rPr>
        <w:t xml:space="preserve">will need </w:t>
      </w:r>
      <w:r w:rsidR="007249AC">
        <w:rPr>
          <w:rFonts w:cs="Times New Roman"/>
        </w:rPr>
        <w:t>follow up on</w:t>
      </w:r>
      <w:r w:rsidR="00815D93">
        <w:rPr>
          <w:rFonts w:cs="Times New Roman"/>
        </w:rPr>
        <w:t xml:space="preserve">. </w:t>
      </w:r>
      <w:r w:rsidR="00BC42FC">
        <w:rPr>
          <w:rFonts w:cs="Times New Roman"/>
        </w:rPr>
        <w:t xml:space="preserve">The </w:t>
      </w:r>
      <w:r w:rsidR="00815D93">
        <w:rPr>
          <w:rFonts w:cs="Times New Roman"/>
        </w:rPr>
        <w:t>Tree Lighting Ceremony will be held the Saturday after Than</w:t>
      </w:r>
      <w:r w:rsidR="007249AC">
        <w:rPr>
          <w:rFonts w:cs="Times New Roman"/>
        </w:rPr>
        <w:t xml:space="preserve">ksgiving at 7:00PM at the Veteran’s Park. Enjoy the parade of lights &amp; then attend the tree lighting in the park. </w:t>
      </w:r>
    </w:p>
    <w:p w14:paraId="70A07857" w14:textId="1EF1D4B3" w:rsidR="00B309AB" w:rsidRDefault="00086F91" w:rsidP="00501AB9">
      <w:pPr>
        <w:rPr>
          <w:rFonts w:cs="Times New Roman"/>
        </w:rPr>
      </w:pPr>
      <w:r w:rsidRPr="00086F91">
        <w:rPr>
          <w:rFonts w:cs="Times New Roman"/>
          <w:b/>
        </w:rPr>
        <w:t>Finance Director Klein</w:t>
      </w:r>
      <w:r>
        <w:rPr>
          <w:rFonts w:cs="Times New Roman"/>
        </w:rPr>
        <w:t xml:space="preserve"> </w:t>
      </w:r>
      <w:r w:rsidR="007249AC">
        <w:rPr>
          <w:rFonts w:cs="Times New Roman"/>
        </w:rPr>
        <w:t xml:space="preserve">thanked Gary Jacobson on his hard work on the Public Works Department Budget. He did a great job.  </w:t>
      </w:r>
      <w:r>
        <w:rPr>
          <w:rFonts w:cs="Times New Roman"/>
        </w:rPr>
        <w:t xml:space="preserve"> </w:t>
      </w:r>
    </w:p>
    <w:p w14:paraId="3E79A7E0" w14:textId="3A386DDB" w:rsidR="007249AC" w:rsidRDefault="007249AC" w:rsidP="00501AB9">
      <w:pPr>
        <w:rPr>
          <w:rFonts w:cs="Times New Roman"/>
        </w:rPr>
      </w:pPr>
      <w:r w:rsidRPr="007249AC">
        <w:rPr>
          <w:rFonts w:cs="Times New Roman"/>
          <w:b/>
        </w:rPr>
        <w:t>Engineer Eslinger</w:t>
      </w:r>
      <w:r>
        <w:rPr>
          <w:rFonts w:cs="Times New Roman"/>
        </w:rPr>
        <w:t xml:space="preserve"> discussed the letter that was just mailed out regarding the Lead Service Line Inventory and </w:t>
      </w:r>
      <w:r w:rsidR="00BC42FC">
        <w:rPr>
          <w:rFonts w:cs="Times New Roman"/>
        </w:rPr>
        <w:t xml:space="preserve">explained </w:t>
      </w:r>
      <w:r>
        <w:rPr>
          <w:rFonts w:cs="Times New Roman"/>
        </w:rPr>
        <w:t xml:space="preserve">the </w:t>
      </w:r>
      <w:r w:rsidR="00BC42FC">
        <w:rPr>
          <w:rFonts w:cs="Times New Roman"/>
        </w:rPr>
        <w:t>goal of the first</w:t>
      </w:r>
      <w:r>
        <w:rPr>
          <w:rFonts w:cs="Times New Roman"/>
        </w:rPr>
        <w:t xml:space="preserve"> step in the project for the inventory of Lead Service Lines.</w:t>
      </w:r>
      <w:r w:rsidR="007615D6">
        <w:rPr>
          <w:rFonts w:cs="Times New Roman"/>
        </w:rPr>
        <w:t xml:space="preserve"> The goal of the project is to ultimately remove all lead and galvanized lines from our system and to know what type of lines are out there. This is a multi-step program. A diagram explaining the lines and who is responsible for what portion of the lines was added to the materials. </w:t>
      </w:r>
    </w:p>
    <w:p w14:paraId="76158838" w14:textId="0D0A7AF4" w:rsidR="007249AC" w:rsidRDefault="00A10BF2" w:rsidP="00501AB9">
      <w:pPr>
        <w:rPr>
          <w:rFonts w:cs="Times New Roman"/>
        </w:rPr>
      </w:pPr>
      <w:r w:rsidRPr="00A10BF2">
        <w:rPr>
          <w:rFonts w:cs="Times New Roman"/>
          <w:b/>
        </w:rPr>
        <w:t>Commissioner Gulmon</w:t>
      </w:r>
      <w:r>
        <w:rPr>
          <w:rFonts w:cs="Times New Roman"/>
        </w:rPr>
        <w:t xml:space="preserve"> recognized and thanked the city employees for all their work in putting up the Christmas lights. It is a big effort and very much appreciated. </w:t>
      </w:r>
    </w:p>
    <w:p w14:paraId="77CBDE84" w14:textId="3A943C45" w:rsidR="00086F91" w:rsidRDefault="00086F91" w:rsidP="00501AB9">
      <w:pPr>
        <w:rPr>
          <w:rFonts w:cs="Times New Roman"/>
        </w:rPr>
      </w:pPr>
      <w:r w:rsidRPr="00086F91">
        <w:rPr>
          <w:rFonts w:cs="Times New Roman"/>
          <w:b/>
        </w:rPr>
        <w:t>Commissioner Magnuson</w:t>
      </w:r>
      <w:r>
        <w:rPr>
          <w:rFonts w:cs="Times New Roman"/>
        </w:rPr>
        <w:t xml:space="preserve"> </w:t>
      </w:r>
      <w:r w:rsidR="00A10BF2">
        <w:rPr>
          <w:rFonts w:cs="Times New Roman"/>
        </w:rPr>
        <w:t xml:space="preserve">thanked Gary Jacobson for all his work on the </w:t>
      </w:r>
      <w:r w:rsidR="00F93C39">
        <w:rPr>
          <w:rFonts w:cs="Times New Roman"/>
        </w:rPr>
        <w:t xml:space="preserve">2025 </w:t>
      </w:r>
      <w:r w:rsidR="00A10BF2">
        <w:rPr>
          <w:rFonts w:cs="Times New Roman"/>
        </w:rPr>
        <w:t>Public W</w:t>
      </w:r>
      <w:r w:rsidR="00F93C39">
        <w:rPr>
          <w:rFonts w:cs="Times New Roman"/>
        </w:rPr>
        <w:t>orks Budget. He explained</w:t>
      </w:r>
      <w:r>
        <w:rPr>
          <w:rFonts w:cs="Times New Roman"/>
        </w:rPr>
        <w:t xml:space="preserve"> </w:t>
      </w:r>
      <w:r w:rsidR="00F93C39">
        <w:rPr>
          <w:rFonts w:cs="Times New Roman"/>
        </w:rPr>
        <w:t>that we keep our property taxes low by increasing the rates on utilities. We try to keep the profit margin low but still make some money to cover costs. He asked for the numbers to be compared to a few neighboring areas and what is being charged</w:t>
      </w:r>
      <w:r w:rsidR="00BE3953">
        <w:rPr>
          <w:rFonts w:cs="Times New Roman"/>
        </w:rPr>
        <w:t>, Valley City is doing well</w:t>
      </w:r>
      <w:r w:rsidR="00F93C39">
        <w:rPr>
          <w:rFonts w:cs="Times New Roman"/>
        </w:rPr>
        <w:t xml:space="preserve">. </w:t>
      </w:r>
      <w:r w:rsidR="00BE3953">
        <w:rPr>
          <w:rFonts w:cs="Times New Roman"/>
        </w:rPr>
        <w:t xml:space="preserve">Have a Happy Thanksgiving and with the snow coming, drive safe. </w:t>
      </w:r>
    </w:p>
    <w:p w14:paraId="12E1F77A" w14:textId="242856BC" w:rsidR="00501AB9" w:rsidRPr="007D14B9" w:rsidRDefault="00501AB9" w:rsidP="00501AB9">
      <w:pPr>
        <w:rPr>
          <w:rFonts w:cs="Times New Roman"/>
        </w:rPr>
      </w:pPr>
      <w:r w:rsidRPr="007D14B9">
        <w:rPr>
          <w:rFonts w:cs="Times New Roman"/>
          <w:b/>
        </w:rPr>
        <w:t xml:space="preserve">Mayor Carlsrud </w:t>
      </w:r>
      <w:r w:rsidRPr="007D14B9">
        <w:rPr>
          <w:rFonts w:cs="Times New Roman"/>
        </w:rPr>
        <w:t xml:space="preserve">thanked </w:t>
      </w:r>
      <w:r w:rsidR="00BE3953">
        <w:rPr>
          <w:rFonts w:cs="Times New Roman"/>
        </w:rPr>
        <w:t xml:space="preserve">our Employees working on all the outside activities seen around town and those working on the inside activities that may not be seen as much. The City was visited by a couple State Representatives to view our permanent flood protections. They were able to see where the appropriated funds were used and they liked what they saw. </w:t>
      </w:r>
    </w:p>
    <w:p w14:paraId="01DFC902" w14:textId="01A028AD" w:rsidR="00501AB9" w:rsidRPr="00B0225B" w:rsidRDefault="00B0225B" w:rsidP="00501AB9">
      <w:pPr>
        <w:pStyle w:val="Heading4"/>
        <w:rPr>
          <w:rFonts w:ascii="Times New Roman" w:hAnsi="Times New Roman" w:cs="Times New Roman"/>
          <w:b/>
          <w:i w:val="0"/>
          <w:color w:val="auto"/>
          <w:u w:val="single"/>
        </w:rPr>
      </w:pPr>
      <w:r w:rsidRPr="00B0225B">
        <w:rPr>
          <w:rFonts w:ascii="Times New Roman" w:hAnsi="Times New Roman" w:cs="Times New Roman"/>
          <w:b/>
          <w:i w:val="0"/>
          <w:color w:val="auto"/>
          <w:u w:val="single"/>
        </w:rPr>
        <w:t>ADJOURN</w:t>
      </w:r>
    </w:p>
    <w:p w14:paraId="012F025C" w14:textId="14579FEA" w:rsidR="00501AB9" w:rsidRPr="007D14B9" w:rsidRDefault="00501AB9" w:rsidP="00501AB9">
      <w:pPr>
        <w:rPr>
          <w:rFonts w:cs="Times New Roman"/>
        </w:rPr>
      </w:pPr>
      <w:r w:rsidRPr="007D14B9">
        <w:rPr>
          <w:rFonts w:cs="Times New Roman"/>
        </w:rPr>
        <w:t xml:space="preserve">Meeting was adjourned at </w:t>
      </w:r>
      <w:r w:rsidR="00086F91">
        <w:rPr>
          <w:rFonts w:cs="Times New Roman"/>
        </w:rPr>
        <w:t>5:</w:t>
      </w:r>
      <w:r w:rsidR="00D779EA">
        <w:rPr>
          <w:rFonts w:cs="Times New Roman"/>
        </w:rPr>
        <w:t>57</w:t>
      </w:r>
      <w:r w:rsidRPr="007D14B9">
        <w:rPr>
          <w:rFonts w:cs="Times New Roman"/>
        </w:rPr>
        <w:t xml:space="preserve"> PM.</w:t>
      </w:r>
    </w:p>
    <w:p w14:paraId="037A327C" w14:textId="77777777" w:rsidR="00501AB9" w:rsidRPr="007D14B9" w:rsidRDefault="00501AB9" w:rsidP="00501AB9">
      <w:pPr>
        <w:rPr>
          <w:rFonts w:cs="Times New Roman"/>
        </w:rPr>
      </w:pPr>
    </w:p>
    <w:p w14:paraId="01EF65DC" w14:textId="77777777" w:rsidR="00501AB9" w:rsidRPr="007D14B9" w:rsidRDefault="00501AB9" w:rsidP="00501AB9">
      <w:pPr>
        <w:rPr>
          <w:rFonts w:cs="Times New Roman"/>
        </w:rPr>
      </w:pPr>
    </w:p>
    <w:p w14:paraId="58234CB8" w14:textId="77777777" w:rsidR="00501AB9" w:rsidRPr="007D14B9" w:rsidRDefault="00501AB9" w:rsidP="00501AB9">
      <w:pPr>
        <w:rPr>
          <w:rFonts w:cs="Times New Roman"/>
        </w:rPr>
      </w:pPr>
    </w:p>
    <w:p w14:paraId="5D4309CA" w14:textId="77777777" w:rsidR="00501AB9" w:rsidRPr="007D14B9" w:rsidRDefault="00501AB9" w:rsidP="00501AB9">
      <w:pPr>
        <w:ind w:left="720"/>
        <w:rPr>
          <w:rFonts w:cs="Times New Roman"/>
        </w:rPr>
      </w:pPr>
      <w:r w:rsidRPr="007D14B9">
        <w:rPr>
          <w:rFonts w:cs="Times New Roman"/>
        </w:rPr>
        <w:t>Attested to by:</w:t>
      </w:r>
    </w:p>
    <w:p w14:paraId="6FDB705C" w14:textId="77777777" w:rsidR="00501AB9" w:rsidRPr="007D14B9" w:rsidRDefault="00501AB9" w:rsidP="00501AB9">
      <w:pPr>
        <w:ind w:left="720"/>
        <w:rPr>
          <w:rFonts w:cs="Times New Roman"/>
        </w:rPr>
      </w:pPr>
    </w:p>
    <w:p w14:paraId="50725B6D" w14:textId="77777777" w:rsidR="00501AB9" w:rsidRPr="007D14B9" w:rsidRDefault="00501AB9" w:rsidP="00501AB9">
      <w:pPr>
        <w:jc w:val="both"/>
        <w:rPr>
          <w:rFonts w:cs="Times New Roman"/>
          <w:u w:val="single"/>
        </w:rPr>
      </w:pPr>
      <w:r w:rsidRPr="007D14B9">
        <w:rPr>
          <w:rFonts w:cs="Times New Roman"/>
          <w:u w:val="single"/>
        </w:rPr>
        <w:tab/>
      </w:r>
      <w:r w:rsidRPr="007D14B9">
        <w:rPr>
          <w:rFonts w:cs="Times New Roman"/>
          <w:u w:val="single"/>
        </w:rPr>
        <w:tab/>
      </w:r>
      <w:r w:rsidRPr="007D14B9">
        <w:rPr>
          <w:rFonts w:cs="Times New Roman"/>
          <w:u w:val="single"/>
        </w:rPr>
        <w:tab/>
      </w:r>
      <w:r w:rsidRPr="007D14B9">
        <w:rPr>
          <w:rFonts w:cs="Times New Roman"/>
          <w:u w:val="single"/>
        </w:rPr>
        <w:tab/>
      </w:r>
      <w:r w:rsidRPr="007D14B9">
        <w:rPr>
          <w:rFonts w:cs="Times New Roman"/>
          <w:u w:val="single"/>
        </w:rPr>
        <w:tab/>
        <w:t xml:space="preserve"> </w:t>
      </w:r>
      <w:r w:rsidRPr="007D14B9">
        <w:rPr>
          <w:rFonts w:cs="Times New Roman"/>
        </w:rPr>
        <w:tab/>
      </w:r>
      <w:r w:rsidRPr="007D14B9">
        <w:rPr>
          <w:rFonts w:cs="Times New Roman"/>
        </w:rPr>
        <w:tab/>
      </w:r>
      <w:r w:rsidRPr="007D14B9">
        <w:rPr>
          <w:rFonts w:cs="Times New Roman"/>
          <w:u w:val="single"/>
        </w:rPr>
        <w:tab/>
      </w:r>
      <w:r w:rsidRPr="007D14B9">
        <w:rPr>
          <w:rFonts w:cs="Times New Roman"/>
          <w:u w:val="single"/>
        </w:rPr>
        <w:tab/>
      </w:r>
      <w:r w:rsidRPr="007D14B9">
        <w:rPr>
          <w:rFonts w:cs="Times New Roman"/>
          <w:u w:val="single"/>
        </w:rPr>
        <w:tab/>
      </w:r>
      <w:r w:rsidRPr="007D14B9">
        <w:rPr>
          <w:rFonts w:cs="Times New Roman"/>
          <w:u w:val="single"/>
        </w:rPr>
        <w:tab/>
      </w:r>
      <w:r w:rsidRPr="007D14B9">
        <w:rPr>
          <w:rFonts w:cs="Times New Roman"/>
          <w:u w:val="single"/>
        </w:rPr>
        <w:tab/>
      </w:r>
    </w:p>
    <w:p w14:paraId="4E2A54EA" w14:textId="7D50A3F6" w:rsidR="00501AB9" w:rsidRPr="007D14B9" w:rsidRDefault="00501AB9" w:rsidP="00501AB9">
      <w:pPr>
        <w:jc w:val="both"/>
        <w:rPr>
          <w:rFonts w:cs="Times New Roman"/>
        </w:rPr>
      </w:pPr>
      <w:r w:rsidRPr="007D14B9">
        <w:rPr>
          <w:rFonts w:cs="Times New Roman"/>
        </w:rPr>
        <w:t xml:space="preserve">Brenda Klein, </w:t>
      </w:r>
      <w:r w:rsidR="00F5047C">
        <w:rPr>
          <w:rFonts w:cs="Times New Roman"/>
        </w:rPr>
        <w:t>Finance Director</w:t>
      </w:r>
      <w:r w:rsidRPr="007D14B9">
        <w:rPr>
          <w:rFonts w:cs="Times New Roman"/>
        </w:rPr>
        <w:tab/>
      </w:r>
      <w:r w:rsidRPr="007D14B9">
        <w:rPr>
          <w:rFonts w:cs="Times New Roman"/>
        </w:rPr>
        <w:tab/>
      </w:r>
      <w:r w:rsidRPr="007D14B9">
        <w:rPr>
          <w:rFonts w:cs="Times New Roman"/>
        </w:rPr>
        <w:tab/>
      </w:r>
      <w:r w:rsidR="00637A92">
        <w:rPr>
          <w:rFonts w:cs="Times New Roman"/>
        </w:rPr>
        <w:tab/>
      </w:r>
      <w:r w:rsidRPr="007D14B9">
        <w:rPr>
          <w:rFonts w:cs="Times New Roman"/>
        </w:rPr>
        <w:t>Dave Carlsrud, President of the</w:t>
      </w:r>
      <w:r w:rsidRPr="007D14B9">
        <w:rPr>
          <w:rFonts w:cs="Times New Roman"/>
        </w:rPr>
        <w:tab/>
      </w:r>
    </w:p>
    <w:p w14:paraId="49087990" w14:textId="77777777" w:rsidR="00501AB9" w:rsidRPr="007D14B9" w:rsidRDefault="00501AB9" w:rsidP="00501AB9">
      <w:pPr>
        <w:jc w:val="both"/>
        <w:rPr>
          <w:sz w:val="20"/>
          <w:szCs w:val="20"/>
        </w:rPr>
      </w:pPr>
      <w:r w:rsidRPr="007D14B9">
        <w:rPr>
          <w:rFonts w:cs="Times New Roman"/>
        </w:rPr>
        <w:t>City of Valley City</w:t>
      </w:r>
      <w:r w:rsidRPr="007D14B9">
        <w:rPr>
          <w:rFonts w:cs="Times New Roman"/>
        </w:rPr>
        <w:tab/>
      </w:r>
      <w:r w:rsidRPr="007D14B9">
        <w:rPr>
          <w:rFonts w:cs="Times New Roman"/>
        </w:rPr>
        <w:tab/>
      </w:r>
      <w:r w:rsidRPr="007D14B9">
        <w:rPr>
          <w:rFonts w:cs="Times New Roman"/>
        </w:rPr>
        <w:tab/>
      </w:r>
      <w:r w:rsidRPr="007D14B9">
        <w:rPr>
          <w:rFonts w:cs="Times New Roman"/>
        </w:rPr>
        <w:tab/>
      </w:r>
      <w:r w:rsidRPr="007D14B9">
        <w:rPr>
          <w:rFonts w:cs="Times New Roman"/>
        </w:rPr>
        <w:tab/>
        <w:t>City of Valley City Commission</w:t>
      </w:r>
    </w:p>
    <w:p w14:paraId="652C5A02" w14:textId="77777777" w:rsidR="00501AB9" w:rsidRPr="007D14B9" w:rsidRDefault="00501AB9" w:rsidP="00501AB9">
      <w:pPr>
        <w:rPr>
          <w:rFonts w:cs="Times New Roman"/>
        </w:rPr>
      </w:pPr>
    </w:p>
    <w:p w14:paraId="7185F09D" w14:textId="77777777" w:rsidR="00501AB9" w:rsidRDefault="00501AB9"/>
    <w:sectPr w:rsidR="00501AB9" w:rsidSect="00B77BF1">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paperSrc w:first="259" w:other="259"/>
      <w:pgNumType w:start="106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26349C" w14:textId="77777777" w:rsidR="00B77BF1" w:rsidRDefault="00B77BF1" w:rsidP="00B77BF1">
      <w:r>
        <w:separator/>
      </w:r>
    </w:p>
  </w:endnote>
  <w:endnote w:type="continuationSeparator" w:id="0">
    <w:p w14:paraId="14B75318" w14:textId="77777777" w:rsidR="00B77BF1" w:rsidRDefault="00B77BF1" w:rsidP="00B77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LubalGraph Bd BT">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597B8" w14:textId="77777777" w:rsidR="00B77BF1" w:rsidRDefault="00B77B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897F1" w14:textId="77777777" w:rsidR="00B77BF1" w:rsidRDefault="00B77B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A118C" w14:textId="77777777" w:rsidR="00B77BF1" w:rsidRDefault="00B77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379956" w14:textId="77777777" w:rsidR="00B77BF1" w:rsidRDefault="00B77BF1" w:rsidP="00B77BF1">
      <w:r>
        <w:separator/>
      </w:r>
    </w:p>
  </w:footnote>
  <w:footnote w:type="continuationSeparator" w:id="0">
    <w:p w14:paraId="127D8188" w14:textId="77777777" w:rsidR="00B77BF1" w:rsidRDefault="00B77BF1" w:rsidP="00B77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169C6" w14:textId="77777777" w:rsidR="00B77BF1" w:rsidRDefault="00B77B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0741177"/>
      <w:docPartObj>
        <w:docPartGallery w:val="Page Numbers (Top of Page)"/>
        <w:docPartUnique/>
      </w:docPartObj>
    </w:sdtPr>
    <w:sdtEndPr>
      <w:rPr>
        <w:noProof/>
        <w:sz w:val="44"/>
        <w:szCs w:val="44"/>
      </w:rPr>
    </w:sdtEndPr>
    <w:sdtContent>
      <w:bookmarkStart w:id="0" w:name="_GoBack" w:displacedByCustomXml="prev"/>
      <w:p w14:paraId="40DC8030" w14:textId="20492F7F" w:rsidR="00B77BF1" w:rsidRPr="00B77BF1" w:rsidRDefault="00B77BF1">
        <w:pPr>
          <w:pStyle w:val="Header"/>
          <w:rPr>
            <w:sz w:val="44"/>
            <w:szCs w:val="44"/>
          </w:rPr>
        </w:pPr>
        <w:r w:rsidRPr="00B77BF1">
          <w:rPr>
            <w:sz w:val="44"/>
            <w:szCs w:val="44"/>
          </w:rPr>
          <w:fldChar w:fldCharType="begin"/>
        </w:r>
        <w:r w:rsidRPr="00B77BF1">
          <w:rPr>
            <w:sz w:val="44"/>
            <w:szCs w:val="44"/>
          </w:rPr>
          <w:instrText xml:space="preserve"> PAGE   \* MERGEFORMAT </w:instrText>
        </w:r>
        <w:r w:rsidRPr="00B77BF1">
          <w:rPr>
            <w:sz w:val="44"/>
            <w:szCs w:val="44"/>
          </w:rPr>
          <w:fldChar w:fldCharType="separate"/>
        </w:r>
        <w:r w:rsidRPr="00B77BF1">
          <w:rPr>
            <w:noProof/>
            <w:sz w:val="44"/>
            <w:szCs w:val="44"/>
          </w:rPr>
          <w:t>2</w:t>
        </w:r>
        <w:r w:rsidRPr="00B77BF1">
          <w:rPr>
            <w:noProof/>
            <w:sz w:val="44"/>
            <w:szCs w:val="44"/>
          </w:rPr>
          <w:fldChar w:fldCharType="end"/>
        </w:r>
      </w:p>
    </w:sdtContent>
  </w:sdt>
  <w:bookmarkEnd w:id="0"/>
  <w:p w14:paraId="1767300F" w14:textId="77777777" w:rsidR="00B77BF1" w:rsidRDefault="00B77B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F3303" w14:textId="77777777" w:rsidR="00B77BF1" w:rsidRDefault="00B77B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411C6"/>
    <w:multiLevelType w:val="hybridMultilevel"/>
    <w:tmpl w:val="135E70D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1277986"/>
    <w:multiLevelType w:val="hybridMultilevel"/>
    <w:tmpl w:val="AEE032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AB9"/>
    <w:rsid w:val="00086F91"/>
    <w:rsid w:val="000F14DC"/>
    <w:rsid w:val="003604A0"/>
    <w:rsid w:val="004A3535"/>
    <w:rsid w:val="00501AB9"/>
    <w:rsid w:val="00541BEC"/>
    <w:rsid w:val="00557FDD"/>
    <w:rsid w:val="00637A92"/>
    <w:rsid w:val="007249AC"/>
    <w:rsid w:val="007615D6"/>
    <w:rsid w:val="007B3AAB"/>
    <w:rsid w:val="00815D93"/>
    <w:rsid w:val="008573BE"/>
    <w:rsid w:val="00880722"/>
    <w:rsid w:val="008B5027"/>
    <w:rsid w:val="008B5B6F"/>
    <w:rsid w:val="008C5757"/>
    <w:rsid w:val="009601B8"/>
    <w:rsid w:val="00986738"/>
    <w:rsid w:val="00A10BF2"/>
    <w:rsid w:val="00A93799"/>
    <w:rsid w:val="00B0225B"/>
    <w:rsid w:val="00B309AB"/>
    <w:rsid w:val="00B77BF1"/>
    <w:rsid w:val="00BC42FC"/>
    <w:rsid w:val="00BE3953"/>
    <w:rsid w:val="00CD70E0"/>
    <w:rsid w:val="00D35F8B"/>
    <w:rsid w:val="00D779EA"/>
    <w:rsid w:val="00D93A86"/>
    <w:rsid w:val="00DD20F3"/>
    <w:rsid w:val="00DF6B2C"/>
    <w:rsid w:val="00EB152F"/>
    <w:rsid w:val="00EE6BF9"/>
    <w:rsid w:val="00F0731B"/>
    <w:rsid w:val="00F5047C"/>
    <w:rsid w:val="00F93C39"/>
    <w:rsid w:val="00FD34F2"/>
    <w:rsid w:val="00FF3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86AB2"/>
  <w15:chartTrackingRefBased/>
  <w15:docId w15:val="{A5ED5EC4-BEEA-416F-86FC-CB05972BD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1AB9"/>
    <w:pPr>
      <w:spacing w:after="0" w:line="240" w:lineRule="auto"/>
    </w:pPr>
    <w:rPr>
      <w:rFonts w:ascii="Times New Roman" w:hAnsi="Times New Roman"/>
    </w:rPr>
  </w:style>
  <w:style w:type="paragraph" w:styleId="Heading1">
    <w:name w:val="heading 1"/>
    <w:basedOn w:val="Normal"/>
    <w:next w:val="Normal"/>
    <w:link w:val="Heading1Char"/>
    <w:uiPriority w:val="9"/>
    <w:qFormat/>
    <w:rsid w:val="00501AB9"/>
    <w:pPr>
      <w:keepNext/>
      <w:keepLines/>
      <w:spacing w:before="400" w:after="40"/>
      <w:outlineLvl w:val="0"/>
    </w:pPr>
    <w:rPr>
      <w:rFonts w:eastAsia="SimSun" w:cs="Times New Roman"/>
      <w:b/>
      <w:smallCaps/>
      <w:sz w:val="32"/>
      <w:szCs w:val="36"/>
    </w:rPr>
  </w:style>
  <w:style w:type="paragraph" w:styleId="Heading2">
    <w:name w:val="heading 2"/>
    <w:basedOn w:val="Normal"/>
    <w:next w:val="Normal"/>
    <w:link w:val="Heading2Char"/>
    <w:uiPriority w:val="9"/>
    <w:unhideWhenUsed/>
    <w:qFormat/>
    <w:rsid w:val="00501AB9"/>
    <w:pPr>
      <w:keepNext/>
      <w:keepLines/>
      <w:spacing w:before="40"/>
      <w:outlineLvl w:val="1"/>
    </w:pPr>
    <w:rPr>
      <w:rFonts w:eastAsia="SimSun" w:cs="Times New Roman"/>
      <w:i/>
      <w:sz w:val="24"/>
      <w:szCs w:val="32"/>
    </w:rPr>
  </w:style>
  <w:style w:type="paragraph" w:styleId="Heading4">
    <w:name w:val="heading 4"/>
    <w:basedOn w:val="Normal"/>
    <w:next w:val="Normal"/>
    <w:link w:val="Heading4Char"/>
    <w:uiPriority w:val="9"/>
    <w:semiHidden/>
    <w:unhideWhenUsed/>
    <w:qFormat/>
    <w:rsid w:val="00501AB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AB9"/>
    <w:rPr>
      <w:rFonts w:ascii="Times New Roman" w:eastAsia="SimSun" w:hAnsi="Times New Roman" w:cs="Times New Roman"/>
      <w:b/>
      <w:smallCaps/>
      <w:sz w:val="32"/>
      <w:szCs w:val="36"/>
    </w:rPr>
  </w:style>
  <w:style w:type="character" w:customStyle="1" w:styleId="Heading2Char">
    <w:name w:val="Heading 2 Char"/>
    <w:basedOn w:val="DefaultParagraphFont"/>
    <w:link w:val="Heading2"/>
    <w:uiPriority w:val="9"/>
    <w:rsid w:val="00501AB9"/>
    <w:rPr>
      <w:rFonts w:ascii="Times New Roman" w:eastAsia="SimSun" w:hAnsi="Times New Roman" w:cs="Times New Roman"/>
      <w:i/>
      <w:sz w:val="24"/>
      <w:szCs w:val="32"/>
    </w:rPr>
  </w:style>
  <w:style w:type="character" w:customStyle="1" w:styleId="Heading4Char">
    <w:name w:val="Heading 4 Char"/>
    <w:basedOn w:val="DefaultParagraphFont"/>
    <w:link w:val="Heading4"/>
    <w:uiPriority w:val="9"/>
    <w:semiHidden/>
    <w:rsid w:val="00501AB9"/>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DF6B2C"/>
    <w:pPr>
      <w:ind w:left="720"/>
      <w:contextualSpacing/>
    </w:pPr>
  </w:style>
  <w:style w:type="character" w:customStyle="1" w:styleId="A2">
    <w:name w:val="A2"/>
    <w:basedOn w:val="DefaultParagraphFont"/>
    <w:uiPriority w:val="99"/>
    <w:rsid w:val="00EB152F"/>
    <w:rPr>
      <w:rFonts w:ascii="LubalGraph Bd BT" w:hAnsi="LubalGraph Bd BT" w:hint="default"/>
      <w:b/>
      <w:bCs/>
      <w:color w:val="00376D"/>
    </w:rPr>
  </w:style>
  <w:style w:type="paragraph" w:styleId="NoSpacing">
    <w:name w:val="No Spacing"/>
    <w:uiPriority w:val="1"/>
    <w:qFormat/>
    <w:rsid w:val="00EB152F"/>
    <w:pPr>
      <w:spacing w:after="0" w:line="240" w:lineRule="auto"/>
    </w:pPr>
    <w:rPr>
      <w:rFonts w:ascii="Times New Roman" w:hAnsi="Times New Roman"/>
    </w:rPr>
  </w:style>
  <w:style w:type="paragraph" w:styleId="Header">
    <w:name w:val="header"/>
    <w:basedOn w:val="Normal"/>
    <w:link w:val="HeaderChar"/>
    <w:uiPriority w:val="99"/>
    <w:unhideWhenUsed/>
    <w:rsid w:val="00B77BF1"/>
    <w:pPr>
      <w:tabs>
        <w:tab w:val="center" w:pos="4680"/>
        <w:tab w:val="right" w:pos="9360"/>
      </w:tabs>
    </w:pPr>
  </w:style>
  <w:style w:type="character" w:customStyle="1" w:styleId="HeaderChar">
    <w:name w:val="Header Char"/>
    <w:basedOn w:val="DefaultParagraphFont"/>
    <w:link w:val="Header"/>
    <w:uiPriority w:val="99"/>
    <w:rsid w:val="00B77BF1"/>
    <w:rPr>
      <w:rFonts w:ascii="Times New Roman" w:hAnsi="Times New Roman"/>
    </w:rPr>
  </w:style>
  <w:style w:type="paragraph" w:styleId="Footer">
    <w:name w:val="footer"/>
    <w:basedOn w:val="Normal"/>
    <w:link w:val="FooterChar"/>
    <w:uiPriority w:val="99"/>
    <w:unhideWhenUsed/>
    <w:rsid w:val="00B77BF1"/>
    <w:pPr>
      <w:tabs>
        <w:tab w:val="center" w:pos="4680"/>
        <w:tab w:val="right" w:pos="9360"/>
      </w:tabs>
    </w:pPr>
  </w:style>
  <w:style w:type="character" w:customStyle="1" w:styleId="FooterChar">
    <w:name w:val="Footer Char"/>
    <w:basedOn w:val="DefaultParagraphFont"/>
    <w:link w:val="Footer"/>
    <w:uiPriority w:val="99"/>
    <w:rsid w:val="00B77BF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1002</Words>
  <Characters>5715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 Hintz</dc:creator>
  <cp:keywords/>
  <dc:description/>
  <cp:lastModifiedBy>Judi Hintz</cp:lastModifiedBy>
  <cp:revision>11</cp:revision>
  <cp:lastPrinted>2023-11-08T22:19:00Z</cp:lastPrinted>
  <dcterms:created xsi:type="dcterms:W3CDTF">2024-11-21T16:13:00Z</dcterms:created>
  <dcterms:modified xsi:type="dcterms:W3CDTF">2024-12-20T15:35:00Z</dcterms:modified>
</cp:coreProperties>
</file>