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0B555" w14:textId="77777777" w:rsidR="001443CE" w:rsidRPr="00B35D53" w:rsidRDefault="00B35D53" w:rsidP="00B35D53">
      <w:pPr>
        <w:pStyle w:val="Heading1"/>
        <w:jc w:val="center"/>
      </w:pPr>
      <w:r w:rsidRPr="0054079F">
        <w:t>City Commission Meeting</w:t>
      </w:r>
      <w:r>
        <w:br/>
        <w:t>Valley City, North Dakota</w:t>
      </w:r>
    </w:p>
    <w:p w14:paraId="79C96833" w14:textId="58310B34" w:rsidR="00B35D53" w:rsidRPr="00834E74" w:rsidRDefault="004E0EE0" w:rsidP="00834E74">
      <w:pPr>
        <w:pStyle w:val="Heading2"/>
        <w:jc w:val="center"/>
        <w:rPr>
          <w:sz w:val="20"/>
          <w:szCs w:val="20"/>
        </w:rPr>
      </w:pPr>
      <w:r>
        <w:rPr>
          <w:sz w:val="20"/>
          <w:szCs w:val="20"/>
        </w:rPr>
        <w:t xml:space="preserve">Tuesday, </w:t>
      </w:r>
      <w:r w:rsidR="00C10E79">
        <w:rPr>
          <w:sz w:val="20"/>
          <w:szCs w:val="20"/>
        </w:rPr>
        <w:t>June 7</w:t>
      </w:r>
      <w:r w:rsidR="00C10E79" w:rsidRPr="00C10E79">
        <w:rPr>
          <w:sz w:val="20"/>
          <w:szCs w:val="20"/>
          <w:vertAlign w:val="superscript"/>
        </w:rPr>
        <w:t>th</w:t>
      </w:r>
      <w:r w:rsidR="00CA1DCE">
        <w:rPr>
          <w:sz w:val="20"/>
          <w:szCs w:val="20"/>
        </w:rPr>
        <w:t>, 202</w:t>
      </w:r>
      <w:r w:rsidR="004678FE">
        <w:rPr>
          <w:sz w:val="20"/>
          <w:szCs w:val="20"/>
        </w:rPr>
        <w:t>2</w:t>
      </w:r>
    </w:p>
    <w:p w14:paraId="3EAF6324" w14:textId="77777777" w:rsidR="004F5ECA" w:rsidRDefault="00993140" w:rsidP="004F5ECA">
      <w:pPr>
        <w:rPr>
          <w:sz w:val="20"/>
          <w:szCs w:val="20"/>
        </w:rPr>
      </w:pPr>
      <w:r>
        <w:br/>
      </w:r>
      <w:r w:rsidR="008D5B78">
        <w:br/>
      </w:r>
      <w:r w:rsidR="004F5ECA" w:rsidRPr="009A3A4F">
        <w:rPr>
          <w:sz w:val="20"/>
          <w:szCs w:val="20"/>
        </w:rPr>
        <w:t xml:space="preserve">President Carlsrud called the meeting to order at 5:00 PM. </w:t>
      </w:r>
    </w:p>
    <w:p w14:paraId="697B243B" w14:textId="77777777" w:rsidR="004F5ECA" w:rsidRPr="009A3A4F" w:rsidRDefault="004F5ECA" w:rsidP="004F5ECA">
      <w:pPr>
        <w:rPr>
          <w:sz w:val="20"/>
          <w:szCs w:val="20"/>
        </w:rPr>
      </w:pPr>
    </w:p>
    <w:p w14:paraId="3429E891" w14:textId="736D982F" w:rsidR="00ED6AE5" w:rsidRDefault="004F5ECA" w:rsidP="004F5ECA">
      <w:pPr>
        <w:rPr>
          <w:sz w:val="20"/>
          <w:szCs w:val="20"/>
        </w:rPr>
      </w:pPr>
      <w:r w:rsidRPr="00D75D19">
        <w:rPr>
          <w:sz w:val="20"/>
          <w:szCs w:val="20"/>
        </w:rPr>
        <w:t xml:space="preserve">Members present: President Carlsrud, Commissioner Magnuson, </w:t>
      </w:r>
      <w:r w:rsidR="004E0EE0">
        <w:rPr>
          <w:sz w:val="20"/>
          <w:szCs w:val="20"/>
        </w:rPr>
        <w:t>Commissioner Erickson</w:t>
      </w:r>
      <w:r w:rsidR="00163F37">
        <w:rPr>
          <w:sz w:val="20"/>
          <w:szCs w:val="20"/>
        </w:rPr>
        <w:t>,</w:t>
      </w:r>
      <w:r w:rsidR="00C10E79">
        <w:rPr>
          <w:sz w:val="20"/>
          <w:szCs w:val="20"/>
        </w:rPr>
        <w:t xml:space="preserve"> Commissioner Bishop and</w:t>
      </w:r>
      <w:r w:rsidR="00877959">
        <w:rPr>
          <w:sz w:val="20"/>
          <w:szCs w:val="20"/>
        </w:rPr>
        <w:t xml:space="preserve"> Commissioner Gulmon</w:t>
      </w:r>
      <w:r w:rsidR="00163F37">
        <w:rPr>
          <w:sz w:val="20"/>
          <w:szCs w:val="20"/>
        </w:rPr>
        <w:t xml:space="preserve"> </w:t>
      </w:r>
    </w:p>
    <w:p w14:paraId="46CBC330" w14:textId="77777777" w:rsidR="00C20DD2" w:rsidRDefault="00C20DD2" w:rsidP="004F5ECA">
      <w:pPr>
        <w:rPr>
          <w:sz w:val="20"/>
          <w:szCs w:val="20"/>
        </w:rPr>
      </w:pPr>
    </w:p>
    <w:p w14:paraId="120BF157" w14:textId="20D0EC49" w:rsidR="004F5ECA" w:rsidRDefault="00ED6AE5" w:rsidP="004F5ECA">
      <w:pPr>
        <w:rPr>
          <w:sz w:val="20"/>
          <w:szCs w:val="20"/>
        </w:rPr>
      </w:pPr>
      <w:r>
        <w:rPr>
          <w:sz w:val="20"/>
          <w:szCs w:val="20"/>
        </w:rPr>
        <w:t xml:space="preserve">Others </w:t>
      </w:r>
      <w:r w:rsidR="004F5ECA">
        <w:rPr>
          <w:sz w:val="20"/>
          <w:szCs w:val="20"/>
        </w:rPr>
        <w:t>City Administrator Crawf</w:t>
      </w:r>
      <w:r w:rsidR="00C20DD2">
        <w:rPr>
          <w:sz w:val="20"/>
          <w:szCs w:val="20"/>
        </w:rPr>
        <w:t>ord,</w:t>
      </w:r>
      <w:r w:rsidR="00FC46D9">
        <w:rPr>
          <w:sz w:val="20"/>
          <w:szCs w:val="20"/>
        </w:rPr>
        <w:t xml:space="preserve"> </w:t>
      </w:r>
      <w:r w:rsidR="004E0EE0">
        <w:rPr>
          <w:sz w:val="20"/>
          <w:szCs w:val="20"/>
        </w:rPr>
        <w:t>City Attorney Martineck</w:t>
      </w:r>
      <w:r w:rsidR="00FC46D9">
        <w:rPr>
          <w:sz w:val="20"/>
          <w:szCs w:val="20"/>
        </w:rPr>
        <w:t>,</w:t>
      </w:r>
      <w:r w:rsidR="00C20DD2">
        <w:rPr>
          <w:sz w:val="20"/>
          <w:szCs w:val="20"/>
        </w:rPr>
        <w:t xml:space="preserve"> </w:t>
      </w:r>
      <w:r w:rsidR="00316558">
        <w:rPr>
          <w:sz w:val="20"/>
          <w:szCs w:val="20"/>
        </w:rPr>
        <w:t>Finance Direct</w:t>
      </w:r>
      <w:r w:rsidR="006353FC">
        <w:rPr>
          <w:sz w:val="20"/>
          <w:szCs w:val="20"/>
        </w:rPr>
        <w:t xml:space="preserve">or Richter, </w:t>
      </w:r>
      <w:r w:rsidR="00701B90">
        <w:rPr>
          <w:sz w:val="20"/>
          <w:szCs w:val="20"/>
        </w:rPr>
        <w:t>Administrative Assistant Johnson</w:t>
      </w:r>
    </w:p>
    <w:p w14:paraId="6F365578" w14:textId="77777777" w:rsidR="004F5ECA" w:rsidRDefault="004F5ECA" w:rsidP="004F5ECA">
      <w:pPr>
        <w:rPr>
          <w:sz w:val="20"/>
          <w:szCs w:val="20"/>
        </w:rPr>
      </w:pPr>
    </w:p>
    <w:p w14:paraId="1279C5A5" w14:textId="6A2AD56B" w:rsidR="004F5ECA" w:rsidRDefault="004F5ECA" w:rsidP="004F5ECA">
      <w:pPr>
        <w:pStyle w:val="Heading4"/>
      </w:pPr>
      <w:r>
        <w:t>Pledge of Allegiance</w:t>
      </w:r>
    </w:p>
    <w:p w14:paraId="64A017E4" w14:textId="77777777" w:rsidR="004F5ECA" w:rsidRPr="00370631" w:rsidRDefault="004F5ECA" w:rsidP="004F5ECA"/>
    <w:p w14:paraId="6CC17492" w14:textId="77777777" w:rsidR="004F5ECA" w:rsidRDefault="004F5ECA" w:rsidP="00ED6AE5">
      <w:pPr>
        <w:pStyle w:val="Heading4"/>
      </w:pPr>
      <w:r>
        <w:t>Approval of Agenda</w:t>
      </w:r>
    </w:p>
    <w:p w14:paraId="54A1F0B6" w14:textId="55F027D8" w:rsidR="00ED6AE5" w:rsidRPr="00ED6AE5" w:rsidRDefault="00701B90" w:rsidP="00ED6AE5">
      <w:r>
        <w:t>No changes.</w:t>
      </w:r>
    </w:p>
    <w:p w14:paraId="639C50B4" w14:textId="77777777" w:rsidR="004F5ECA" w:rsidRPr="004D0077" w:rsidRDefault="004F5ECA" w:rsidP="004F5ECA"/>
    <w:p w14:paraId="7ED0FA61" w14:textId="77777777" w:rsidR="004F5ECA" w:rsidRDefault="004F5ECA" w:rsidP="004F5ECA">
      <w:pPr>
        <w:pStyle w:val="Heading4"/>
      </w:pPr>
      <w:r>
        <w:t>Approval of Minutes</w:t>
      </w:r>
    </w:p>
    <w:p w14:paraId="39A340FD" w14:textId="23945936" w:rsidR="00A803BF" w:rsidRDefault="00C20DD2" w:rsidP="00A803BF">
      <w:pPr>
        <w:contextualSpacing/>
      </w:pPr>
      <w:r>
        <w:t xml:space="preserve">Commissioner </w:t>
      </w:r>
      <w:r w:rsidR="00C10E79">
        <w:t>Bishop</w:t>
      </w:r>
      <w:r>
        <w:t xml:space="preserve"> moved to approve the minutes from </w:t>
      </w:r>
      <w:r w:rsidR="00B63363">
        <w:t xml:space="preserve">May </w:t>
      </w:r>
      <w:r w:rsidR="00C10E79">
        <w:t>17</w:t>
      </w:r>
      <w:r w:rsidR="00C10E79" w:rsidRPr="00C10E79">
        <w:rPr>
          <w:vertAlign w:val="superscript"/>
        </w:rPr>
        <w:t>th</w:t>
      </w:r>
      <w:r w:rsidR="00C10E79">
        <w:t xml:space="preserve"> </w:t>
      </w:r>
      <w:r w:rsidR="00A803BF">
        <w:t>Commission</w:t>
      </w:r>
      <w:r w:rsidR="00B63363">
        <w:t xml:space="preserve"> </w:t>
      </w:r>
      <w:r w:rsidR="00C10E79">
        <w:t xml:space="preserve">Meeting, </w:t>
      </w:r>
      <w:r w:rsidR="00B63363">
        <w:t>seconded by Commissioner Magnuson.  Motion passed unanimously.</w:t>
      </w:r>
    </w:p>
    <w:p w14:paraId="6A9C557C" w14:textId="77777777" w:rsidR="00F56EF1" w:rsidRDefault="00F56EF1" w:rsidP="004F5ECA"/>
    <w:p w14:paraId="0A887248" w14:textId="77777777" w:rsidR="00F56EF1" w:rsidRPr="00F56EF1" w:rsidRDefault="00F56EF1" w:rsidP="00F56EF1">
      <w:pPr>
        <w:pStyle w:val="Heading4"/>
      </w:pPr>
      <w:r w:rsidRPr="00F56EF1">
        <w:t xml:space="preserve">Approval of Consent Agenda </w:t>
      </w:r>
    </w:p>
    <w:p w14:paraId="260E4173" w14:textId="4A3816F2" w:rsidR="00C10E79" w:rsidRDefault="00C10E79" w:rsidP="00C10E79">
      <w:pPr>
        <w:autoSpaceDE w:val="0"/>
        <w:autoSpaceDN w:val="0"/>
        <w:adjustRightInd w:val="0"/>
        <w:rPr>
          <w:rFonts w:cs="Times New Roman"/>
          <w:b/>
          <w:color w:val="000000"/>
        </w:rPr>
      </w:pPr>
      <w:r w:rsidRPr="00C10E79">
        <w:rPr>
          <w:rFonts w:cs="Times New Roman"/>
          <w:b/>
          <w:color w:val="000000"/>
        </w:rPr>
        <w:t xml:space="preserve">Approve Monthly Reports from the Fire Chief, Electrical Superintendent, Building Inspector Finance Director and Municipal Judge. </w:t>
      </w:r>
    </w:p>
    <w:p w14:paraId="64D52C3C" w14:textId="77777777" w:rsidR="00C10E79" w:rsidRPr="00C10E79" w:rsidRDefault="00C10E79" w:rsidP="00C10E79">
      <w:pPr>
        <w:autoSpaceDE w:val="0"/>
        <w:autoSpaceDN w:val="0"/>
        <w:adjustRightInd w:val="0"/>
        <w:rPr>
          <w:rFonts w:cs="Times New Roman"/>
          <w:b/>
          <w:color w:val="000000"/>
        </w:rPr>
      </w:pPr>
    </w:p>
    <w:p w14:paraId="0BF1A163" w14:textId="77777777" w:rsidR="00C10E79" w:rsidRPr="00C10E79" w:rsidRDefault="00C10E79" w:rsidP="00C10E79">
      <w:pPr>
        <w:autoSpaceDE w:val="0"/>
        <w:autoSpaceDN w:val="0"/>
        <w:adjustRightInd w:val="0"/>
        <w:rPr>
          <w:rFonts w:cs="Times New Roman"/>
          <w:b/>
          <w:color w:val="000000"/>
        </w:rPr>
      </w:pPr>
      <w:r w:rsidRPr="00C10E79">
        <w:rPr>
          <w:rFonts w:cs="Times New Roman"/>
          <w:b/>
          <w:color w:val="000000"/>
        </w:rPr>
        <w:t>Approve Application for Tobacco License Renewal for the following:</w:t>
      </w:r>
    </w:p>
    <w:p w14:paraId="4FC906D1" w14:textId="77777777" w:rsidR="00C10E79" w:rsidRPr="00C10E79" w:rsidRDefault="00C10E79" w:rsidP="00C10E79">
      <w:pPr>
        <w:autoSpaceDE w:val="0"/>
        <w:autoSpaceDN w:val="0"/>
        <w:adjustRightInd w:val="0"/>
        <w:ind w:left="720"/>
        <w:rPr>
          <w:rFonts w:cs="Times New Roman"/>
          <w:b/>
          <w:color w:val="000000"/>
        </w:rPr>
      </w:pPr>
      <w:r w:rsidRPr="00C10E79">
        <w:rPr>
          <w:rFonts w:cs="Times New Roman"/>
          <w:b/>
          <w:color w:val="000000"/>
        </w:rPr>
        <w:t>Dakota Silver, LLC</w:t>
      </w:r>
    </w:p>
    <w:p w14:paraId="6E174E13" w14:textId="77777777" w:rsidR="00C10E79" w:rsidRPr="00C10E79" w:rsidRDefault="00C10E79" w:rsidP="00C10E79">
      <w:pPr>
        <w:autoSpaceDE w:val="0"/>
        <w:autoSpaceDN w:val="0"/>
        <w:adjustRightInd w:val="0"/>
        <w:ind w:left="720"/>
        <w:rPr>
          <w:rFonts w:cs="Times New Roman"/>
          <w:b/>
          <w:color w:val="000000"/>
        </w:rPr>
      </w:pPr>
      <w:r w:rsidRPr="00C10E79">
        <w:rPr>
          <w:rFonts w:cs="Times New Roman"/>
          <w:b/>
          <w:color w:val="000000"/>
        </w:rPr>
        <w:t>Brothers III Sports</w:t>
      </w:r>
    </w:p>
    <w:p w14:paraId="0F1B1A0E" w14:textId="77777777" w:rsidR="00C10E79" w:rsidRPr="00C10E79" w:rsidRDefault="00C10E79" w:rsidP="00C10E79">
      <w:pPr>
        <w:autoSpaceDE w:val="0"/>
        <w:autoSpaceDN w:val="0"/>
        <w:adjustRightInd w:val="0"/>
        <w:ind w:left="720"/>
        <w:rPr>
          <w:rFonts w:cs="Times New Roman"/>
          <w:b/>
          <w:color w:val="000000"/>
        </w:rPr>
      </w:pPr>
      <w:r w:rsidRPr="00C10E79">
        <w:rPr>
          <w:rFonts w:cs="Times New Roman"/>
          <w:b/>
          <w:color w:val="000000"/>
        </w:rPr>
        <w:t>Casey’s Retail Company</w:t>
      </w:r>
    </w:p>
    <w:p w14:paraId="1DC334F9" w14:textId="77777777" w:rsidR="00C10E79" w:rsidRPr="00C10E79" w:rsidRDefault="00C10E79" w:rsidP="00C10E79">
      <w:pPr>
        <w:autoSpaceDE w:val="0"/>
        <w:autoSpaceDN w:val="0"/>
        <w:adjustRightInd w:val="0"/>
        <w:ind w:left="720"/>
        <w:rPr>
          <w:rFonts w:cs="Times New Roman"/>
          <w:b/>
          <w:color w:val="000000"/>
        </w:rPr>
      </w:pPr>
      <w:r w:rsidRPr="00C10E79">
        <w:rPr>
          <w:rFonts w:cs="Times New Roman"/>
          <w:b/>
          <w:color w:val="000000"/>
        </w:rPr>
        <w:t>FOE Aerie 2192</w:t>
      </w:r>
    </w:p>
    <w:p w14:paraId="64D3FC89" w14:textId="77777777" w:rsidR="00C10E79" w:rsidRPr="00C10E79" w:rsidRDefault="00C10E79" w:rsidP="00C10E79">
      <w:pPr>
        <w:autoSpaceDE w:val="0"/>
        <w:autoSpaceDN w:val="0"/>
        <w:adjustRightInd w:val="0"/>
        <w:rPr>
          <w:rFonts w:cs="Times New Roman"/>
          <w:b/>
          <w:color w:val="000000"/>
        </w:rPr>
      </w:pPr>
      <w:r w:rsidRPr="00C10E79">
        <w:rPr>
          <w:rFonts w:cs="Times New Roman"/>
          <w:b/>
          <w:color w:val="000000"/>
        </w:rPr>
        <w:t>Approve Application for the Alcohol Beverage License Renewal for the Following:</w:t>
      </w:r>
    </w:p>
    <w:p w14:paraId="338C09EF" w14:textId="77777777" w:rsidR="00C10E79" w:rsidRPr="00C10E79" w:rsidRDefault="00C10E79" w:rsidP="00C10E79">
      <w:pPr>
        <w:autoSpaceDE w:val="0"/>
        <w:autoSpaceDN w:val="0"/>
        <w:adjustRightInd w:val="0"/>
        <w:ind w:left="720"/>
        <w:rPr>
          <w:rFonts w:cs="Times New Roman"/>
          <w:b/>
          <w:color w:val="000000"/>
        </w:rPr>
      </w:pPr>
      <w:r w:rsidRPr="00C10E79">
        <w:rPr>
          <w:rFonts w:cs="Times New Roman"/>
          <w:b/>
          <w:color w:val="000000"/>
        </w:rPr>
        <w:t>Dakota Silver</w:t>
      </w:r>
    </w:p>
    <w:p w14:paraId="1E65DA76" w14:textId="77777777" w:rsidR="00C10E79" w:rsidRPr="00C10E79" w:rsidRDefault="00C10E79" w:rsidP="00C10E79">
      <w:pPr>
        <w:autoSpaceDE w:val="0"/>
        <w:autoSpaceDN w:val="0"/>
        <w:adjustRightInd w:val="0"/>
        <w:ind w:left="720"/>
        <w:rPr>
          <w:rFonts w:cs="Times New Roman"/>
          <w:b/>
          <w:color w:val="000000"/>
        </w:rPr>
      </w:pPr>
      <w:r w:rsidRPr="00C10E79">
        <w:rPr>
          <w:rFonts w:cs="Times New Roman"/>
          <w:b/>
          <w:color w:val="000000"/>
        </w:rPr>
        <w:t>My Bar</w:t>
      </w:r>
    </w:p>
    <w:p w14:paraId="447AA307" w14:textId="77777777" w:rsidR="00C10E79" w:rsidRPr="00C10E79" w:rsidRDefault="00C10E79" w:rsidP="00C10E79">
      <w:pPr>
        <w:autoSpaceDE w:val="0"/>
        <w:autoSpaceDN w:val="0"/>
        <w:adjustRightInd w:val="0"/>
        <w:ind w:left="720"/>
        <w:rPr>
          <w:rFonts w:cs="Times New Roman"/>
          <w:b/>
          <w:color w:val="000000"/>
        </w:rPr>
      </w:pPr>
      <w:r w:rsidRPr="00C10E79">
        <w:rPr>
          <w:rFonts w:cs="Times New Roman"/>
          <w:b/>
          <w:color w:val="000000"/>
        </w:rPr>
        <w:t>The Clubhouse Lounge, LLC</w:t>
      </w:r>
    </w:p>
    <w:p w14:paraId="2FCD2C4B" w14:textId="77777777" w:rsidR="00C10E79" w:rsidRPr="00C10E79" w:rsidRDefault="00C10E79" w:rsidP="00C10E79">
      <w:pPr>
        <w:autoSpaceDE w:val="0"/>
        <w:autoSpaceDN w:val="0"/>
        <w:adjustRightInd w:val="0"/>
        <w:ind w:left="720"/>
        <w:rPr>
          <w:rFonts w:cs="Times New Roman"/>
          <w:b/>
          <w:color w:val="000000"/>
        </w:rPr>
      </w:pPr>
      <w:r w:rsidRPr="00C10E79">
        <w:rPr>
          <w:rFonts w:cs="Times New Roman"/>
          <w:b/>
          <w:color w:val="000000"/>
        </w:rPr>
        <w:t>Main Street Off Sale, LLC</w:t>
      </w:r>
    </w:p>
    <w:p w14:paraId="6D291089" w14:textId="77777777" w:rsidR="00C10E79" w:rsidRPr="00C10E79" w:rsidRDefault="00C10E79" w:rsidP="00C10E79">
      <w:pPr>
        <w:autoSpaceDE w:val="0"/>
        <w:autoSpaceDN w:val="0"/>
        <w:adjustRightInd w:val="0"/>
        <w:ind w:left="720"/>
        <w:rPr>
          <w:rFonts w:cs="Times New Roman"/>
          <w:b/>
          <w:color w:val="000000"/>
        </w:rPr>
      </w:pPr>
      <w:r w:rsidRPr="00C10E79">
        <w:rPr>
          <w:rFonts w:cs="Times New Roman"/>
          <w:b/>
          <w:color w:val="000000"/>
        </w:rPr>
        <w:t>Jimmy’s Pizza</w:t>
      </w:r>
    </w:p>
    <w:p w14:paraId="5B6C490F" w14:textId="77777777" w:rsidR="00C10E79" w:rsidRPr="00C10E79" w:rsidRDefault="00C10E79" w:rsidP="00C10E79">
      <w:pPr>
        <w:autoSpaceDE w:val="0"/>
        <w:autoSpaceDN w:val="0"/>
        <w:adjustRightInd w:val="0"/>
        <w:ind w:left="720"/>
        <w:rPr>
          <w:rFonts w:cs="Times New Roman"/>
          <w:b/>
          <w:color w:val="000000"/>
        </w:rPr>
      </w:pPr>
      <w:r w:rsidRPr="00C10E79">
        <w:rPr>
          <w:rFonts w:cs="Times New Roman"/>
          <w:b/>
          <w:color w:val="000000"/>
        </w:rPr>
        <w:t>Hi Line Hospitality, LLC</w:t>
      </w:r>
    </w:p>
    <w:p w14:paraId="643BB6DD" w14:textId="77777777" w:rsidR="00C10E79" w:rsidRPr="00C10E79" w:rsidRDefault="00C10E79" w:rsidP="00C10E79">
      <w:pPr>
        <w:autoSpaceDE w:val="0"/>
        <w:autoSpaceDN w:val="0"/>
        <w:adjustRightInd w:val="0"/>
        <w:ind w:left="720"/>
        <w:rPr>
          <w:rFonts w:cs="Times New Roman"/>
          <w:b/>
          <w:color w:val="000000"/>
        </w:rPr>
      </w:pPr>
      <w:r w:rsidRPr="00C10E79">
        <w:rPr>
          <w:rFonts w:cs="Times New Roman"/>
          <w:b/>
          <w:color w:val="000000"/>
        </w:rPr>
        <w:t>FOE Aerie 2192</w:t>
      </w:r>
    </w:p>
    <w:p w14:paraId="61E32422" w14:textId="77777777" w:rsidR="00C10E79" w:rsidRPr="00C10E79" w:rsidRDefault="00C10E79" w:rsidP="00C10E79">
      <w:pPr>
        <w:autoSpaceDE w:val="0"/>
        <w:autoSpaceDN w:val="0"/>
        <w:adjustRightInd w:val="0"/>
        <w:rPr>
          <w:rFonts w:cs="Times New Roman"/>
          <w:b/>
          <w:color w:val="000000"/>
        </w:rPr>
      </w:pPr>
      <w:r w:rsidRPr="00C10E79">
        <w:rPr>
          <w:rFonts w:cs="Times New Roman"/>
          <w:b/>
          <w:color w:val="000000"/>
        </w:rPr>
        <w:t>Approve Application for Raffle Permits for the Following:</w:t>
      </w:r>
    </w:p>
    <w:p w14:paraId="61EE231C" w14:textId="77777777" w:rsidR="00C10E79" w:rsidRPr="00C10E79" w:rsidRDefault="00C10E79" w:rsidP="00C10E79">
      <w:pPr>
        <w:autoSpaceDE w:val="0"/>
        <w:autoSpaceDN w:val="0"/>
        <w:adjustRightInd w:val="0"/>
        <w:ind w:left="720"/>
        <w:rPr>
          <w:rFonts w:cs="Times New Roman"/>
          <w:b/>
          <w:color w:val="000000"/>
        </w:rPr>
      </w:pPr>
      <w:r w:rsidRPr="00C10E79">
        <w:rPr>
          <w:rFonts w:cs="Times New Roman"/>
          <w:b/>
          <w:color w:val="000000"/>
        </w:rPr>
        <w:t xml:space="preserve">El </w:t>
      </w:r>
      <w:proofErr w:type="spellStart"/>
      <w:r w:rsidRPr="00C10E79">
        <w:rPr>
          <w:rFonts w:cs="Times New Roman"/>
          <w:b/>
          <w:color w:val="000000"/>
        </w:rPr>
        <w:t>Zagal</w:t>
      </w:r>
      <w:proofErr w:type="spellEnd"/>
      <w:r w:rsidRPr="00C10E79">
        <w:rPr>
          <w:rFonts w:cs="Times New Roman"/>
          <w:b/>
          <w:color w:val="000000"/>
        </w:rPr>
        <w:t xml:space="preserve"> Valley Flag Corps on August 27, 2022 at the Eagles.</w:t>
      </w:r>
    </w:p>
    <w:p w14:paraId="07C5E58E" w14:textId="77777777" w:rsidR="00C10E79" w:rsidRPr="00C10E79" w:rsidRDefault="00C10E79" w:rsidP="00C10E79">
      <w:pPr>
        <w:autoSpaceDE w:val="0"/>
        <w:autoSpaceDN w:val="0"/>
        <w:adjustRightInd w:val="0"/>
        <w:ind w:left="720"/>
        <w:rPr>
          <w:rFonts w:cs="Times New Roman"/>
          <w:b/>
          <w:color w:val="000000"/>
        </w:rPr>
      </w:pPr>
      <w:r w:rsidRPr="00C10E79">
        <w:rPr>
          <w:rFonts w:cs="Times New Roman"/>
          <w:b/>
          <w:color w:val="000000"/>
        </w:rPr>
        <w:t>CHI Mercy Health Foundation on October 25</w:t>
      </w:r>
      <w:r w:rsidRPr="00C10E79">
        <w:rPr>
          <w:rFonts w:cs="Times New Roman"/>
          <w:b/>
          <w:color w:val="000000"/>
          <w:vertAlign w:val="superscript"/>
        </w:rPr>
        <w:t>th</w:t>
      </w:r>
      <w:r w:rsidRPr="00C10E79">
        <w:rPr>
          <w:rFonts w:cs="Times New Roman"/>
          <w:b/>
          <w:color w:val="000000"/>
        </w:rPr>
        <w:t>, 2022 at the Eagles.</w:t>
      </w:r>
    </w:p>
    <w:p w14:paraId="4E044024" w14:textId="77777777" w:rsidR="00C10E79" w:rsidRPr="00C10E79" w:rsidRDefault="00C10E79" w:rsidP="00C10E79">
      <w:pPr>
        <w:autoSpaceDE w:val="0"/>
        <w:autoSpaceDN w:val="0"/>
        <w:adjustRightInd w:val="0"/>
        <w:ind w:left="720"/>
        <w:rPr>
          <w:rFonts w:cs="Times New Roman"/>
          <w:b/>
          <w:color w:val="000000"/>
        </w:rPr>
      </w:pPr>
      <w:r w:rsidRPr="00C10E79">
        <w:rPr>
          <w:rFonts w:cs="Times New Roman"/>
          <w:b/>
          <w:color w:val="000000"/>
        </w:rPr>
        <w:t>Valley City Parks and Recreation on August 6, 2022 at Chautauqua Park.</w:t>
      </w:r>
    </w:p>
    <w:p w14:paraId="141D90D4" w14:textId="77777777" w:rsidR="00C10E79" w:rsidRPr="00C10E79" w:rsidRDefault="00C10E79" w:rsidP="00C10E79">
      <w:pPr>
        <w:autoSpaceDE w:val="0"/>
        <w:autoSpaceDN w:val="0"/>
        <w:adjustRightInd w:val="0"/>
        <w:ind w:left="720"/>
        <w:rPr>
          <w:rFonts w:cs="Times New Roman"/>
          <w:b/>
          <w:color w:val="000000"/>
        </w:rPr>
      </w:pPr>
      <w:r w:rsidRPr="00C10E79">
        <w:rPr>
          <w:rFonts w:cs="Times New Roman"/>
          <w:b/>
          <w:color w:val="000000"/>
        </w:rPr>
        <w:t>VCSU Foundation/Booster Board on June 10, 2022 at the VC Town and Country Club.</w:t>
      </w:r>
    </w:p>
    <w:p w14:paraId="4D49D022" w14:textId="77777777" w:rsidR="00C10E79" w:rsidRPr="00C10E79" w:rsidRDefault="00C10E79" w:rsidP="00C10E79">
      <w:pPr>
        <w:autoSpaceDE w:val="0"/>
        <w:autoSpaceDN w:val="0"/>
        <w:adjustRightInd w:val="0"/>
        <w:ind w:left="720"/>
        <w:rPr>
          <w:rFonts w:cs="Times New Roman"/>
          <w:b/>
          <w:color w:val="000000"/>
        </w:rPr>
      </w:pPr>
      <w:r w:rsidRPr="00C10E79">
        <w:rPr>
          <w:rFonts w:cs="Times New Roman"/>
          <w:b/>
          <w:color w:val="000000"/>
        </w:rPr>
        <w:t>VCSU Foundation/Booster Board on November 5, 2022 at VCSU’s Lokken Stadium.</w:t>
      </w:r>
    </w:p>
    <w:p w14:paraId="23C28E42" w14:textId="77777777" w:rsidR="00C10E79" w:rsidRPr="00C10E79" w:rsidRDefault="00C10E79" w:rsidP="00C10E79">
      <w:pPr>
        <w:autoSpaceDE w:val="0"/>
        <w:autoSpaceDN w:val="0"/>
        <w:adjustRightInd w:val="0"/>
        <w:rPr>
          <w:rFonts w:cs="Times New Roman"/>
          <w:b/>
          <w:color w:val="000000"/>
        </w:rPr>
      </w:pPr>
      <w:r w:rsidRPr="00C10E79">
        <w:rPr>
          <w:rFonts w:cs="Times New Roman"/>
          <w:b/>
          <w:color w:val="000000"/>
        </w:rPr>
        <w:t>Approve Application to Block off the Street for the following:</w:t>
      </w:r>
    </w:p>
    <w:p w14:paraId="79D82EA6" w14:textId="77777777" w:rsidR="00C10E79" w:rsidRPr="00C10E79" w:rsidRDefault="00C10E79" w:rsidP="00C10E79">
      <w:pPr>
        <w:autoSpaceDE w:val="0"/>
        <w:autoSpaceDN w:val="0"/>
        <w:adjustRightInd w:val="0"/>
        <w:ind w:left="720"/>
        <w:rPr>
          <w:rFonts w:cs="Times New Roman"/>
          <w:b/>
          <w:color w:val="000000"/>
        </w:rPr>
      </w:pPr>
      <w:r w:rsidRPr="00C10E79">
        <w:rPr>
          <w:rFonts w:cs="Times New Roman"/>
          <w:b/>
          <w:color w:val="000000"/>
        </w:rPr>
        <w:t>Central Ave from Main Street to 5</w:t>
      </w:r>
      <w:r w:rsidRPr="00C10E79">
        <w:rPr>
          <w:rFonts w:cs="Times New Roman"/>
          <w:b/>
          <w:color w:val="000000"/>
          <w:vertAlign w:val="superscript"/>
        </w:rPr>
        <w:t>th</w:t>
      </w:r>
      <w:r w:rsidRPr="00C10E79">
        <w:rPr>
          <w:rFonts w:cs="Times New Roman"/>
          <w:b/>
          <w:color w:val="000000"/>
        </w:rPr>
        <w:t xml:space="preserve"> St N and Main Street from Central to 2</w:t>
      </w:r>
      <w:r w:rsidRPr="00C10E79">
        <w:rPr>
          <w:rFonts w:cs="Times New Roman"/>
          <w:b/>
          <w:color w:val="000000"/>
          <w:vertAlign w:val="superscript"/>
        </w:rPr>
        <w:t>nd</w:t>
      </w:r>
      <w:r w:rsidRPr="00C10E79">
        <w:rPr>
          <w:rFonts w:cs="Times New Roman"/>
          <w:b/>
          <w:color w:val="000000"/>
        </w:rPr>
        <w:t xml:space="preserve"> Ave E on June 18</w:t>
      </w:r>
      <w:r w:rsidRPr="00C10E79">
        <w:rPr>
          <w:rFonts w:cs="Times New Roman"/>
          <w:b/>
          <w:color w:val="000000"/>
          <w:vertAlign w:val="superscript"/>
        </w:rPr>
        <w:t>th</w:t>
      </w:r>
      <w:r w:rsidRPr="00C10E79">
        <w:rPr>
          <w:rFonts w:cs="Times New Roman"/>
          <w:b/>
          <w:color w:val="000000"/>
        </w:rPr>
        <w:t xml:space="preserve"> for the Rally in the Valley Events and Car Show.</w:t>
      </w:r>
    </w:p>
    <w:p w14:paraId="75828ABE" w14:textId="77777777" w:rsidR="00C10E79" w:rsidRPr="00C10E79" w:rsidRDefault="00C10E79" w:rsidP="00C10E79">
      <w:pPr>
        <w:autoSpaceDE w:val="0"/>
        <w:autoSpaceDN w:val="0"/>
        <w:adjustRightInd w:val="0"/>
        <w:ind w:left="720"/>
        <w:rPr>
          <w:rFonts w:cs="Times New Roman"/>
          <w:b/>
          <w:color w:val="000000"/>
        </w:rPr>
      </w:pPr>
      <w:r w:rsidRPr="00C10E79">
        <w:rPr>
          <w:rFonts w:cs="Times New Roman"/>
          <w:b/>
          <w:color w:val="000000"/>
        </w:rPr>
        <w:t>Main St from Central Ave to 2</w:t>
      </w:r>
      <w:r w:rsidRPr="00C10E79">
        <w:rPr>
          <w:rFonts w:cs="Times New Roman"/>
          <w:b/>
          <w:color w:val="000000"/>
          <w:vertAlign w:val="superscript"/>
        </w:rPr>
        <w:t>nd</w:t>
      </w:r>
      <w:r w:rsidRPr="00C10E79">
        <w:rPr>
          <w:rFonts w:cs="Times New Roman"/>
          <w:b/>
          <w:color w:val="000000"/>
        </w:rPr>
        <w:t xml:space="preserve"> Ave E on June 18</w:t>
      </w:r>
      <w:r w:rsidRPr="00C10E79">
        <w:rPr>
          <w:rFonts w:cs="Times New Roman"/>
          <w:b/>
          <w:color w:val="000000"/>
          <w:vertAlign w:val="superscript"/>
        </w:rPr>
        <w:t>th</w:t>
      </w:r>
      <w:r w:rsidRPr="00C10E79">
        <w:rPr>
          <w:rFonts w:cs="Times New Roman"/>
          <w:b/>
          <w:color w:val="000000"/>
        </w:rPr>
        <w:t xml:space="preserve"> for the Street Dance from Brockopp Brewing.</w:t>
      </w:r>
    </w:p>
    <w:p w14:paraId="2C117F5B" w14:textId="77777777" w:rsidR="00C10E79" w:rsidRPr="00C10E79" w:rsidRDefault="00C10E79" w:rsidP="00C10E79">
      <w:pPr>
        <w:autoSpaceDE w:val="0"/>
        <w:autoSpaceDN w:val="0"/>
        <w:adjustRightInd w:val="0"/>
        <w:ind w:left="720"/>
        <w:rPr>
          <w:rFonts w:cs="Times New Roman"/>
          <w:b/>
          <w:color w:val="000000"/>
        </w:rPr>
      </w:pPr>
      <w:r w:rsidRPr="00C10E79">
        <w:rPr>
          <w:rFonts w:cs="Times New Roman"/>
          <w:b/>
          <w:color w:val="000000"/>
        </w:rPr>
        <w:t>Section of 9</w:t>
      </w:r>
      <w:r w:rsidRPr="00C10E79">
        <w:rPr>
          <w:rFonts w:cs="Times New Roman"/>
          <w:b/>
          <w:color w:val="000000"/>
          <w:vertAlign w:val="superscript"/>
        </w:rPr>
        <w:t>th</w:t>
      </w:r>
      <w:r w:rsidRPr="00C10E79">
        <w:rPr>
          <w:rFonts w:cs="Times New Roman"/>
          <w:b/>
          <w:color w:val="000000"/>
        </w:rPr>
        <w:t xml:space="preserve"> Ave SW for Cal Ripken and Little League Ball from Valley City Baseball Association.</w:t>
      </w:r>
    </w:p>
    <w:p w14:paraId="364F81ED" w14:textId="77777777" w:rsidR="00C10E79" w:rsidRPr="00C10E79" w:rsidRDefault="00C10E79" w:rsidP="00C10E79">
      <w:pPr>
        <w:autoSpaceDE w:val="0"/>
        <w:autoSpaceDN w:val="0"/>
        <w:adjustRightInd w:val="0"/>
        <w:ind w:left="720"/>
        <w:rPr>
          <w:rFonts w:cs="Times New Roman"/>
          <w:b/>
          <w:color w:val="000000"/>
        </w:rPr>
      </w:pPr>
      <w:r w:rsidRPr="00C10E79">
        <w:rPr>
          <w:rFonts w:cs="Times New Roman"/>
          <w:b/>
          <w:color w:val="000000"/>
        </w:rPr>
        <w:t xml:space="preserve">Central Ave N from Wells Fargo to Valley Service including alleyways by Vault &amp; </w:t>
      </w:r>
      <w:proofErr w:type="spellStart"/>
      <w:r w:rsidRPr="00C10E79">
        <w:rPr>
          <w:rFonts w:cs="Times New Roman"/>
          <w:b/>
          <w:color w:val="000000"/>
        </w:rPr>
        <w:t>NuCara</w:t>
      </w:r>
      <w:proofErr w:type="spellEnd"/>
      <w:r w:rsidRPr="00C10E79">
        <w:rPr>
          <w:rFonts w:cs="Times New Roman"/>
          <w:b/>
          <w:color w:val="000000"/>
        </w:rPr>
        <w:t xml:space="preserve"> on July 14, July 21 and September 8 from 1 pm to 10 pm for Summer Nights on Central &amp; Summer </w:t>
      </w:r>
      <w:proofErr w:type="spellStart"/>
      <w:r w:rsidRPr="00C10E79">
        <w:rPr>
          <w:rFonts w:cs="Times New Roman"/>
          <w:b/>
          <w:color w:val="000000"/>
        </w:rPr>
        <w:t>Vikes</w:t>
      </w:r>
      <w:proofErr w:type="spellEnd"/>
      <w:r w:rsidRPr="00C10E79">
        <w:rPr>
          <w:rFonts w:cs="Times New Roman"/>
          <w:b/>
          <w:color w:val="000000"/>
        </w:rPr>
        <w:t xml:space="preserve"> on Central.</w:t>
      </w:r>
    </w:p>
    <w:p w14:paraId="23383FF5" w14:textId="77777777" w:rsidR="00C10E79" w:rsidRPr="00C10E79" w:rsidRDefault="00C10E79" w:rsidP="00C10E79">
      <w:pPr>
        <w:autoSpaceDE w:val="0"/>
        <w:autoSpaceDN w:val="0"/>
        <w:adjustRightInd w:val="0"/>
        <w:rPr>
          <w:rFonts w:cs="Times New Roman"/>
          <w:b/>
          <w:color w:val="000000"/>
        </w:rPr>
      </w:pPr>
      <w:r w:rsidRPr="00C10E79">
        <w:rPr>
          <w:rFonts w:cs="Times New Roman"/>
          <w:b/>
          <w:color w:val="000000"/>
        </w:rPr>
        <w:t>Approve Application for Parade for the following</w:t>
      </w:r>
    </w:p>
    <w:p w14:paraId="3FFA7232" w14:textId="77777777" w:rsidR="00C10E79" w:rsidRPr="00C10E79" w:rsidRDefault="00C10E79" w:rsidP="00C10E79">
      <w:pPr>
        <w:autoSpaceDE w:val="0"/>
        <w:autoSpaceDN w:val="0"/>
        <w:adjustRightInd w:val="0"/>
        <w:ind w:left="720"/>
        <w:rPr>
          <w:rFonts w:cs="Times New Roman"/>
          <w:b/>
          <w:color w:val="000000"/>
        </w:rPr>
      </w:pPr>
      <w:r w:rsidRPr="00C10E79">
        <w:rPr>
          <w:rFonts w:cs="Times New Roman"/>
          <w:b/>
          <w:color w:val="000000"/>
        </w:rPr>
        <w:t>VC Chamber of Commerce on Central Ave from 12</w:t>
      </w:r>
      <w:r w:rsidRPr="00C10E79">
        <w:rPr>
          <w:rFonts w:cs="Times New Roman"/>
          <w:b/>
          <w:color w:val="000000"/>
          <w:vertAlign w:val="superscript"/>
        </w:rPr>
        <w:t>th</w:t>
      </w:r>
      <w:r w:rsidRPr="00C10E79">
        <w:rPr>
          <w:rFonts w:cs="Times New Roman"/>
          <w:b/>
          <w:color w:val="000000"/>
        </w:rPr>
        <w:t xml:space="preserve"> St N to 4</w:t>
      </w:r>
      <w:r w:rsidRPr="00C10E79">
        <w:rPr>
          <w:rFonts w:cs="Times New Roman"/>
          <w:b/>
          <w:color w:val="000000"/>
          <w:vertAlign w:val="superscript"/>
        </w:rPr>
        <w:t>th</w:t>
      </w:r>
      <w:r w:rsidRPr="00C10E79">
        <w:rPr>
          <w:rFonts w:cs="Times New Roman"/>
          <w:b/>
          <w:color w:val="000000"/>
        </w:rPr>
        <w:t xml:space="preserve"> St S on June 18</w:t>
      </w:r>
      <w:r w:rsidRPr="00C10E79">
        <w:rPr>
          <w:rFonts w:cs="Times New Roman"/>
          <w:b/>
          <w:color w:val="000000"/>
          <w:vertAlign w:val="superscript"/>
        </w:rPr>
        <w:t>th</w:t>
      </w:r>
      <w:r w:rsidRPr="00C10E79">
        <w:rPr>
          <w:rFonts w:cs="Times New Roman"/>
          <w:b/>
          <w:color w:val="000000"/>
        </w:rPr>
        <w:t xml:space="preserve"> at 10 am for Rally in the Valley.</w:t>
      </w:r>
    </w:p>
    <w:p w14:paraId="4AA7B1BC" w14:textId="77777777" w:rsidR="00390E56" w:rsidRDefault="00C10E79" w:rsidP="00C10E79">
      <w:pPr>
        <w:autoSpaceDE w:val="0"/>
        <w:autoSpaceDN w:val="0"/>
        <w:adjustRightInd w:val="0"/>
        <w:ind w:left="720"/>
        <w:rPr>
          <w:rFonts w:cs="Times New Roman"/>
          <w:b/>
          <w:color w:val="000000"/>
        </w:rPr>
        <w:sectPr w:rsidR="00390E56" w:rsidSect="00D50497">
          <w:headerReference w:type="default" r:id="rId8"/>
          <w:pgSz w:w="12240" w:h="20160" w:code="5"/>
          <w:pgMar w:top="1440" w:right="1440" w:bottom="1440" w:left="1440" w:header="720" w:footer="720" w:gutter="0"/>
          <w:cols w:space="720"/>
          <w:docGrid w:linePitch="360"/>
        </w:sectPr>
      </w:pPr>
      <w:r w:rsidRPr="00C10E79">
        <w:rPr>
          <w:rFonts w:cs="Times New Roman"/>
          <w:b/>
          <w:color w:val="000000"/>
        </w:rPr>
        <w:t>VC Barnes County Development Corp on Central Ave from Walking Bridge to 2</w:t>
      </w:r>
      <w:r w:rsidRPr="00C10E79">
        <w:rPr>
          <w:rFonts w:cs="Times New Roman"/>
          <w:b/>
          <w:color w:val="000000"/>
          <w:vertAlign w:val="superscript"/>
        </w:rPr>
        <w:t>nd</w:t>
      </w:r>
      <w:r w:rsidRPr="00C10E79">
        <w:rPr>
          <w:rFonts w:cs="Times New Roman"/>
          <w:b/>
          <w:color w:val="000000"/>
        </w:rPr>
        <w:t xml:space="preserve"> St N on September 8</w:t>
      </w:r>
      <w:r w:rsidRPr="00C10E79">
        <w:rPr>
          <w:rFonts w:cs="Times New Roman"/>
          <w:b/>
          <w:color w:val="000000"/>
          <w:vertAlign w:val="superscript"/>
        </w:rPr>
        <w:t>th</w:t>
      </w:r>
      <w:r w:rsidRPr="00C10E79">
        <w:rPr>
          <w:rFonts w:cs="Times New Roman"/>
          <w:b/>
          <w:color w:val="000000"/>
        </w:rPr>
        <w:t xml:space="preserve"> from 6-6:30 pm for Summer </w:t>
      </w:r>
      <w:proofErr w:type="spellStart"/>
      <w:r w:rsidRPr="00C10E79">
        <w:rPr>
          <w:rFonts w:cs="Times New Roman"/>
          <w:b/>
          <w:color w:val="000000"/>
        </w:rPr>
        <w:t>Vikes</w:t>
      </w:r>
      <w:proofErr w:type="spellEnd"/>
      <w:r w:rsidRPr="00C10E79">
        <w:rPr>
          <w:rFonts w:cs="Times New Roman"/>
          <w:b/>
          <w:color w:val="000000"/>
        </w:rPr>
        <w:t xml:space="preserve"> on Central.</w:t>
      </w:r>
    </w:p>
    <w:p w14:paraId="0DFDC67A" w14:textId="77777777" w:rsidR="00390E56" w:rsidRDefault="00390E56" w:rsidP="00C10E79">
      <w:pPr>
        <w:autoSpaceDE w:val="0"/>
        <w:autoSpaceDN w:val="0"/>
        <w:adjustRightInd w:val="0"/>
        <w:rPr>
          <w:rFonts w:cs="Times New Roman"/>
          <w:b/>
          <w:color w:val="000000"/>
        </w:rPr>
      </w:pPr>
    </w:p>
    <w:p w14:paraId="2386E178" w14:textId="77777777" w:rsidR="00390E56" w:rsidRDefault="00390E56" w:rsidP="00C10E79">
      <w:pPr>
        <w:autoSpaceDE w:val="0"/>
        <w:autoSpaceDN w:val="0"/>
        <w:adjustRightInd w:val="0"/>
        <w:rPr>
          <w:rFonts w:cs="Times New Roman"/>
          <w:b/>
          <w:color w:val="000000"/>
        </w:rPr>
      </w:pPr>
    </w:p>
    <w:p w14:paraId="130B5A5C" w14:textId="5BB40093" w:rsidR="00C10E79" w:rsidRPr="00C10E79" w:rsidRDefault="00C10E79" w:rsidP="00C10E79">
      <w:pPr>
        <w:autoSpaceDE w:val="0"/>
        <w:autoSpaceDN w:val="0"/>
        <w:adjustRightInd w:val="0"/>
        <w:rPr>
          <w:rFonts w:cs="Times New Roman"/>
          <w:b/>
          <w:color w:val="000000"/>
        </w:rPr>
      </w:pPr>
      <w:r w:rsidRPr="00C10E79">
        <w:rPr>
          <w:rFonts w:cs="Times New Roman"/>
          <w:b/>
          <w:color w:val="000000"/>
        </w:rPr>
        <w:t>Approve Special Alcohol Beverage Event Application for the following:</w:t>
      </w:r>
    </w:p>
    <w:p w14:paraId="359647ED" w14:textId="77777777" w:rsidR="00C10E79" w:rsidRPr="00C10E79" w:rsidRDefault="00C10E79" w:rsidP="00C10E79">
      <w:pPr>
        <w:autoSpaceDE w:val="0"/>
        <w:autoSpaceDN w:val="0"/>
        <w:adjustRightInd w:val="0"/>
        <w:ind w:left="720"/>
        <w:rPr>
          <w:rFonts w:cs="Times New Roman"/>
          <w:b/>
          <w:color w:val="000000"/>
        </w:rPr>
      </w:pPr>
      <w:r w:rsidRPr="00C10E79">
        <w:rPr>
          <w:rFonts w:cs="Times New Roman"/>
          <w:b/>
          <w:color w:val="000000"/>
        </w:rPr>
        <w:t>Brockopp Brewing, LLC on June 18</w:t>
      </w:r>
      <w:r w:rsidRPr="00C10E79">
        <w:rPr>
          <w:rFonts w:cs="Times New Roman"/>
          <w:b/>
          <w:color w:val="000000"/>
          <w:vertAlign w:val="superscript"/>
        </w:rPr>
        <w:t>th</w:t>
      </w:r>
      <w:r w:rsidRPr="00C10E79">
        <w:rPr>
          <w:rFonts w:cs="Times New Roman"/>
          <w:b/>
          <w:color w:val="000000"/>
        </w:rPr>
        <w:t>, 2022 from 7pm-12am for the Rally in the Valley Street Dance.</w:t>
      </w:r>
    </w:p>
    <w:p w14:paraId="61521408" w14:textId="77777777" w:rsidR="00C10E79" w:rsidRPr="00C10E79" w:rsidRDefault="00C10E79" w:rsidP="00C10E79">
      <w:pPr>
        <w:autoSpaceDE w:val="0"/>
        <w:autoSpaceDN w:val="0"/>
        <w:adjustRightInd w:val="0"/>
        <w:ind w:left="720"/>
        <w:rPr>
          <w:rFonts w:cs="Times New Roman"/>
          <w:b/>
          <w:color w:val="000000"/>
        </w:rPr>
      </w:pPr>
      <w:r w:rsidRPr="00C10E79">
        <w:rPr>
          <w:rFonts w:cs="Times New Roman"/>
          <w:b/>
          <w:color w:val="000000"/>
        </w:rPr>
        <w:t>Captain’s Pub on June 18</w:t>
      </w:r>
      <w:r w:rsidRPr="00C10E79">
        <w:rPr>
          <w:rFonts w:cs="Times New Roman"/>
          <w:b/>
          <w:color w:val="000000"/>
          <w:vertAlign w:val="superscript"/>
        </w:rPr>
        <w:t>th</w:t>
      </w:r>
      <w:r w:rsidRPr="00C10E79">
        <w:rPr>
          <w:rFonts w:cs="Times New Roman"/>
          <w:b/>
          <w:color w:val="000000"/>
        </w:rPr>
        <w:t>, 2022 from 7pm-12am for the Rally in the Valley Street Dance.</w:t>
      </w:r>
    </w:p>
    <w:p w14:paraId="24D754F1" w14:textId="77777777" w:rsidR="00C10E79" w:rsidRPr="00C10E79" w:rsidRDefault="00C10E79" w:rsidP="00C10E79">
      <w:pPr>
        <w:pStyle w:val="ListParagraph"/>
        <w:autoSpaceDE w:val="0"/>
        <w:autoSpaceDN w:val="0"/>
        <w:adjustRightInd w:val="0"/>
        <w:ind w:left="1080"/>
        <w:rPr>
          <w:rFonts w:cs="Times New Roman"/>
          <w:b/>
          <w:color w:val="000000"/>
        </w:rPr>
      </w:pPr>
    </w:p>
    <w:p w14:paraId="00827EC1" w14:textId="471C9202" w:rsidR="00D34DBF" w:rsidRDefault="00D34DBF" w:rsidP="00C10E79">
      <w:r w:rsidRPr="00C10E79">
        <w:t xml:space="preserve">Commissioner </w:t>
      </w:r>
      <w:r w:rsidR="00B63363" w:rsidRPr="00C10E79">
        <w:t>Erickson</w:t>
      </w:r>
      <w:r w:rsidR="007501AD" w:rsidRPr="00C10E79">
        <w:t xml:space="preserve"> </w:t>
      </w:r>
      <w:r w:rsidRPr="00C10E79">
        <w:t xml:space="preserve">moved to approve, seconded by Commissioner </w:t>
      </w:r>
      <w:r w:rsidR="00C10E79">
        <w:t>Bishop</w:t>
      </w:r>
      <w:r w:rsidRPr="00C10E79">
        <w:t>.  Motion passed unanimously.</w:t>
      </w:r>
    </w:p>
    <w:p w14:paraId="2E1A3A4F" w14:textId="77777777" w:rsidR="00C10E79" w:rsidRPr="00C10E79" w:rsidRDefault="00C10E79" w:rsidP="00C10E79"/>
    <w:p w14:paraId="68CE0691" w14:textId="587CAD41" w:rsidR="0006526D" w:rsidRDefault="00C10E79" w:rsidP="00C10E79">
      <w:pPr>
        <w:pStyle w:val="Heading4"/>
      </w:pPr>
      <w:r>
        <w:t>Resolution</w:t>
      </w:r>
    </w:p>
    <w:p w14:paraId="420F6BF5" w14:textId="3F3BAB89" w:rsidR="00C10E79" w:rsidRDefault="00C10E79" w:rsidP="00C10E79">
      <w:pPr>
        <w:rPr>
          <w:b/>
        </w:rPr>
      </w:pPr>
      <w:r w:rsidRPr="00C10E79">
        <w:rPr>
          <w:b/>
        </w:rPr>
        <w:t xml:space="preserve">Approve Resolution 2364, a Resolution Approving Sale of GE Transformer No. F-961679.  </w:t>
      </w:r>
    </w:p>
    <w:p w14:paraId="6F308181" w14:textId="70D33205" w:rsidR="00C10E79" w:rsidRPr="00C10E79" w:rsidRDefault="00C10E79" w:rsidP="00C10E79">
      <w:r>
        <w:t>Commissioner Bishop moved to approve, seconded by Commissioner Gulmon.  Motion passed unanimously.</w:t>
      </w:r>
    </w:p>
    <w:p w14:paraId="1842FE45" w14:textId="77777777" w:rsidR="00C10E79" w:rsidRPr="00C10E79" w:rsidRDefault="00C10E79" w:rsidP="00C10E79">
      <w:pPr>
        <w:rPr>
          <w:b/>
        </w:rPr>
      </w:pPr>
    </w:p>
    <w:p w14:paraId="500DF9FB" w14:textId="77777777" w:rsidR="000008B5" w:rsidRDefault="000008B5" w:rsidP="000008B5">
      <w:pPr>
        <w:pStyle w:val="Heading4"/>
      </w:pPr>
      <w:r>
        <w:t>New Business</w:t>
      </w:r>
    </w:p>
    <w:p w14:paraId="27E1A50B" w14:textId="77777777" w:rsidR="00C10E79" w:rsidRPr="008150B3" w:rsidRDefault="00C10E79" w:rsidP="008150B3">
      <w:pPr>
        <w:rPr>
          <w:b/>
          <w:highlight w:val="yellow"/>
        </w:rPr>
      </w:pPr>
      <w:bookmarkStart w:id="0" w:name="_Hlk103238510"/>
      <w:r w:rsidRPr="008150B3">
        <w:rPr>
          <w:rFonts w:cs="Times New Roman"/>
          <w:b/>
          <w:color w:val="000000"/>
        </w:rPr>
        <w:t>Approve Monthly Bills for the City and Public Works in the Amount of $1,574,550.</w:t>
      </w:r>
      <w:r w:rsidRPr="008150B3">
        <w:rPr>
          <w:rFonts w:cs="Times New Roman"/>
          <w:b/>
          <w:color w:val="000000"/>
        </w:rPr>
        <w:tab/>
      </w:r>
    </w:p>
    <w:p w14:paraId="16856EBD" w14:textId="5D8407AB" w:rsidR="00C10E79" w:rsidRPr="00A2412B" w:rsidRDefault="00A2412B" w:rsidP="00A2412B">
      <w:pPr>
        <w:autoSpaceDE w:val="0"/>
        <w:autoSpaceDN w:val="0"/>
        <w:adjustRightInd w:val="0"/>
        <w:rPr>
          <w:rFonts w:cs="Times New Roman"/>
          <w:color w:val="000000"/>
        </w:rPr>
      </w:pPr>
      <w:r>
        <w:rPr>
          <w:rFonts w:cs="Times New Roman"/>
          <w:color w:val="000000"/>
        </w:rPr>
        <w:t>Commissioner Gulmon moved to approve, seconded by Commissioner Magnuson.  Motion passed unanimously.</w:t>
      </w:r>
    </w:p>
    <w:p w14:paraId="17F6170A" w14:textId="03DFFEC9" w:rsidR="00C10E79" w:rsidRDefault="00C10E79" w:rsidP="008150B3">
      <w:pPr>
        <w:autoSpaceDE w:val="0"/>
        <w:autoSpaceDN w:val="0"/>
        <w:adjustRightInd w:val="0"/>
        <w:rPr>
          <w:rFonts w:cs="Times New Roman"/>
          <w:b/>
          <w:color w:val="000000"/>
        </w:rPr>
      </w:pPr>
      <w:r w:rsidRPr="008150B3">
        <w:rPr>
          <w:rFonts w:cs="Times New Roman"/>
          <w:b/>
          <w:color w:val="000000"/>
        </w:rPr>
        <w:t>Approve Site Authorization Renewals for the Thundering Saints at Boomers Corner Keg and Bridges Bar and Grill from July 1, 2022-June 30, 202</w:t>
      </w:r>
      <w:r w:rsidR="00A2412B">
        <w:rPr>
          <w:rFonts w:cs="Times New Roman"/>
          <w:b/>
          <w:color w:val="000000"/>
        </w:rPr>
        <w:t>3</w:t>
      </w:r>
      <w:r w:rsidRPr="008150B3">
        <w:rPr>
          <w:rFonts w:cs="Times New Roman"/>
          <w:b/>
          <w:color w:val="000000"/>
        </w:rPr>
        <w:t xml:space="preserve">.  </w:t>
      </w:r>
    </w:p>
    <w:p w14:paraId="4F4EE802" w14:textId="5A273C96" w:rsidR="00A2412B" w:rsidRPr="00A2412B" w:rsidRDefault="00A2412B" w:rsidP="008150B3">
      <w:pPr>
        <w:autoSpaceDE w:val="0"/>
        <w:autoSpaceDN w:val="0"/>
        <w:adjustRightInd w:val="0"/>
        <w:rPr>
          <w:rFonts w:cs="Times New Roman"/>
          <w:color w:val="000000"/>
        </w:rPr>
      </w:pPr>
      <w:r>
        <w:rPr>
          <w:rFonts w:cs="Times New Roman"/>
          <w:color w:val="000000"/>
        </w:rPr>
        <w:t>Commissioner Magnuson moved to approve, seconded by Commissioner Bishop. Motion passed unanimously.</w:t>
      </w:r>
    </w:p>
    <w:p w14:paraId="32F8DA1A" w14:textId="05EC7723" w:rsidR="00C10E79" w:rsidRDefault="00C10E79" w:rsidP="008150B3">
      <w:pPr>
        <w:autoSpaceDE w:val="0"/>
        <w:autoSpaceDN w:val="0"/>
        <w:adjustRightInd w:val="0"/>
        <w:rPr>
          <w:rFonts w:cs="Times New Roman"/>
          <w:b/>
          <w:color w:val="000000"/>
        </w:rPr>
      </w:pPr>
      <w:r w:rsidRPr="008150B3">
        <w:rPr>
          <w:rFonts w:cs="Times New Roman"/>
          <w:b/>
          <w:color w:val="000000"/>
        </w:rPr>
        <w:t xml:space="preserve">Approve New Site Authorization Requests from Valley City Baseball Association from June 1, 2022-June 30, 2022 at Brockopp Brewing and from July 1, 2022-June 30, 2023 at Brockopp Brewing and City Lights Supper Club.  </w:t>
      </w:r>
    </w:p>
    <w:p w14:paraId="5BA32D30" w14:textId="592C1C49" w:rsidR="00A2412B" w:rsidRPr="00A2412B" w:rsidRDefault="00A2412B" w:rsidP="008150B3">
      <w:pPr>
        <w:autoSpaceDE w:val="0"/>
        <w:autoSpaceDN w:val="0"/>
        <w:adjustRightInd w:val="0"/>
      </w:pPr>
      <w:r>
        <w:t>Commissioner Gulmon moved to approve, seconded by Commissioner Bishop.  Motion passed unanimously.</w:t>
      </w:r>
    </w:p>
    <w:p w14:paraId="520741BE" w14:textId="0C45FEAE" w:rsidR="00C10E79" w:rsidRDefault="00C10E79" w:rsidP="008150B3">
      <w:pPr>
        <w:autoSpaceDE w:val="0"/>
        <w:autoSpaceDN w:val="0"/>
        <w:adjustRightInd w:val="0"/>
        <w:rPr>
          <w:b/>
        </w:rPr>
      </w:pPr>
      <w:r w:rsidRPr="008150B3">
        <w:rPr>
          <w:b/>
        </w:rPr>
        <w:t>Consider Rescheduling the June 21</w:t>
      </w:r>
      <w:r w:rsidRPr="008150B3">
        <w:rPr>
          <w:b/>
          <w:vertAlign w:val="superscript"/>
        </w:rPr>
        <w:t>st</w:t>
      </w:r>
      <w:r w:rsidRPr="008150B3">
        <w:rPr>
          <w:b/>
        </w:rPr>
        <w:t xml:space="preserve"> Commission Meeting and July 7</w:t>
      </w:r>
      <w:r w:rsidRPr="008150B3">
        <w:rPr>
          <w:b/>
          <w:vertAlign w:val="superscript"/>
        </w:rPr>
        <w:t>th</w:t>
      </w:r>
      <w:r w:rsidRPr="008150B3">
        <w:rPr>
          <w:b/>
        </w:rPr>
        <w:t xml:space="preserve"> Finance and Commission Meetings.  </w:t>
      </w:r>
    </w:p>
    <w:p w14:paraId="74480ABC" w14:textId="6BEA604C" w:rsidR="00A2412B" w:rsidRDefault="00A2412B" w:rsidP="008150B3">
      <w:pPr>
        <w:autoSpaceDE w:val="0"/>
        <w:autoSpaceDN w:val="0"/>
        <w:adjustRightInd w:val="0"/>
      </w:pPr>
      <w:r>
        <w:t>Due to conflicts and the holiday, it was requested to move the June 21</w:t>
      </w:r>
      <w:r w:rsidRPr="00A2412B">
        <w:rPr>
          <w:vertAlign w:val="superscript"/>
        </w:rPr>
        <w:t>st</w:t>
      </w:r>
      <w:r>
        <w:t xml:space="preserve"> meeting to June 22</w:t>
      </w:r>
      <w:r w:rsidRPr="00A2412B">
        <w:rPr>
          <w:vertAlign w:val="superscript"/>
        </w:rPr>
        <w:t>nd</w:t>
      </w:r>
      <w:r>
        <w:t xml:space="preserve"> and the July 5</w:t>
      </w:r>
      <w:r w:rsidRPr="00A2412B">
        <w:rPr>
          <w:vertAlign w:val="superscript"/>
        </w:rPr>
        <w:t>th</w:t>
      </w:r>
      <w:r>
        <w:t xml:space="preserve"> Finance and Commission Meetings to the </w:t>
      </w:r>
      <w:r w:rsidR="006B3768">
        <w:t>7</w:t>
      </w:r>
      <w:r w:rsidR="006B3768" w:rsidRPr="006B3768">
        <w:rPr>
          <w:vertAlign w:val="superscript"/>
        </w:rPr>
        <w:t>th</w:t>
      </w:r>
      <w:r w:rsidR="006B3768">
        <w:t>.</w:t>
      </w:r>
    </w:p>
    <w:p w14:paraId="197D46A9" w14:textId="11756F60" w:rsidR="006B3768" w:rsidRPr="00A2412B" w:rsidRDefault="006B3768" w:rsidP="008150B3">
      <w:pPr>
        <w:autoSpaceDE w:val="0"/>
        <w:autoSpaceDN w:val="0"/>
        <w:adjustRightInd w:val="0"/>
      </w:pPr>
      <w:r>
        <w:t>Commissioner Bishop moved to approve, seconded by Commissioner Magnuson.  Motion passed unanimously.</w:t>
      </w:r>
    </w:p>
    <w:p w14:paraId="5BFD8F1D" w14:textId="613E6A53" w:rsidR="00C10E79" w:rsidRDefault="00C10E79" w:rsidP="008150B3">
      <w:pPr>
        <w:autoSpaceDE w:val="0"/>
        <w:autoSpaceDN w:val="0"/>
        <w:adjustRightInd w:val="0"/>
        <w:rPr>
          <w:b/>
        </w:rPr>
      </w:pPr>
      <w:r w:rsidRPr="008150B3">
        <w:rPr>
          <w:b/>
        </w:rPr>
        <w:t xml:space="preserve">Approve Recommendation from the Renaissance Zone Authority Board to Approve the Application from Richard and Pat North for a 5-year State Income Tax Exemption and a 5-year Property Tax Exemption Capped at $300,000 Valuation on a new Cold Storage Building and designate it as VC-134. </w:t>
      </w:r>
    </w:p>
    <w:p w14:paraId="40CABBDD" w14:textId="4BD7A758" w:rsidR="00827AC4" w:rsidRPr="00907176" w:rsidRDefault="00907176" w:rsidP="008150B3">
      <w:pPr>
        <w:autoSpaceDE w:val="0"/>
        <w:autoSpaceDN w:val="0"/>
        <w:adjustRightInd w:val="0"/>
      </w:pPr>
      <w:r>
        <w:t xml:space="preserve">Finance Director Richter stated the RZ Authority Board met on May </w:t>
      </w:r>
      <w:r w:rsidR="00827AC4">
        <w:t>26 and made a motion and approved unanimously that this project move forward for your approval.</w:t>
      </w:r>
      <w:r w:rsidR="00827AC4">
        <w:br/>
        <w:t>Commissioner Erickson moved to approve, seconded by Commissioner Magnuson.  Motion passed unanimously.</w:t>
      </w:r>
    </w:p>
    <w:p w14:paraId="1BED1FDC" w14:textId="2B3BC525" w:rsidR="00C10E79" w:rsidRDefault="00C10E79" w:rsidP="008150B3">
      <w:pPr>
        <w:autoSpaceDE w:val="0"/>
        <w:autoSpaceDN w:val="0"/>
        <w:adjustRightInd w:val="0"/>
        <w:rPr>
          <w:rFonts w:cs="Times New Roman"/>
          <w:b/>
          <w:color w:val="000000"/>
        </w:rPr>
      </w:pPr>
      <w:r w:rsidRPr="008150B3">
        <w:rPr>
          <w:rFonts w:cs="Times New Roman"/>
          <w:b/>
          <w:color w:val="000000"/>
        </w:rPr>
        <w:t xml:space="preserve">Hear and Determine Sufficiency of Written Protests against Proposed Annexation Set forth in Resolution 2360. </w:t>
      </w:r>
    </w:p>
    <w:p w14:paraId="72EBF86F" w14:textId="2775C6C1" w:rsidR="00C10E79" w:rsidRPr="00827AC4" w:rsidRDefault="00827AC4" w:rsidP="00827AC4">
      <w:pPr>
        <w:autoSpaceDE w:val="0"/>
        <w:autoSpaceDN w:val="0"/>
        <w:adjustRightInd w:val="0"/>
        <w:rPr>
          <w:rFonts w:cs="Times New Roman"/>
          <w:color w:val="000000"/>
        </w:rPr>
      </w:pPr>
      <w:r>
        <w:rPr>
          <w:rFonts w:cs="Times New Roman"/>
          <w:color w:val="000000"/>
        </w:rPr>
        <w:t xml:space="preserve">City Attorney Martineck stated Resolution 2360 was already approved and we did not receive any protests.  At this point we are waiting for written consent from the DOT and will record the annexation. </w:t>
      </w:r>
      <w:r>
        <w:rPr>
          <w:rFonts w:cs="Times New Roman"/>
          <w:b/>
          <w:color w:val="000000"/>
        </w:rPr>
        <w:t xml:space="preserve"> </w:t>
      </w:r>
    </w:p>
    <w:p w14:paraId="61A6BF65" w14:textId="57F45ABC" w:rsidR="00C10E79" w:rsidRDefault="00C10E79" w:rsidP="008150B3">
      <w:pPr>
        <w:autoSpaceDE w:val="0"/>
        <w:autoSpaceDN w:val="0"/>
        <w:adjustRightInd w:val="0"/>
        <w:rPr>
          <w:rFonts w:cs="Times New Roman"/>
          <w:b/>
          <w:color w:val="000000"/>
        </w:rPr>
      </w:pPr>
      <w:r w:rsidRPr="008150B3">
        <w:rPr>
          <w:rFonts w:cs="Times New Roman"/>
          <w:b/>
          <w:color w:val="000000"/>
        </w:rPr>
        <w:t xml:space="preserve">Approve </w:t>
      </w:r>
      <w:proofErr w:type="spellStart"/>
      <w:r w:rsidRPr="008150B3">
        <w:rPr>
          <w:rFonts w:cs="Times New Roman"/>
          <w:b/>
          <w:color w:val="000000"/>
        </w:rPr>
        <w:t>Nextera</w:t>
      </w:r>
      <w:proofErr w:type="spellEnd"/>
      <w:r w:rsidRPr="008150B3">
        <w:rPr>
          <w:rFonts w:cs="Times New Roman"/>
          <w:b/>
          <w:color w:val="000000"/>
        </w:rPr>
        <w:t xml:space="preserve"> Extension on Water</w:t>
      </w:r>
      <w:r w:rsidR="00827AC4">
        <w:rPr>
          <w:rFonts w:cs="Times New Roman"/>
          <w:b/>
          <w:color w:val="000000"/>
        </w:rPr>
        <w:t xml:space="preserve"> and Sewer</w:t>
      </w:r>
      <w:r w:rsidRPr="008150B3">
        <w:rPr>
          <w:rFonts w:cs="Times New Roman"/>
          <w:b/>
          <w:color w:val="000000"/>
        </w:rPr>
        <w:t xml:space="preserve"> Main in the Amount of $</w:t>
      </w:r>
      <w:r w:rsidR="00A2412B">
        <w:rPr>
          <w:rFonts w:cs="Times New Roman"/>
          <w:b/>
          <w:color w:val="000000"/>
        </w:rPr>
        <w:t>102,408.50</w:t>
      </w:r>
      <w:r w:rsidRPr="008150B3">
        <w:rPr>
          <w:rFonts w:cs="Times New Roman"/>
          <w:b/>
          <w:color w:val="000000"/>
        </w:rPr>
        <w:t xml:space="preserve">.   </w:t>
      </w:r>
    </w:p>
    <w:p w14:paraId="5449B729" w14:textId="3CBBAC9F" w:rsidR="00827AC4" w:rsidRPr="00827AC4" w:rsidRDefault="00827AC4" w:rsidP="008150B3">
      <w:pPr>
        <w:autoSpaceDE w:val="0"/>
        <w:autoSpaceDN w:val="0"/>
        <w:adjustRightInd w:val="0"/>
        <w:rPr>
          <w:rFonts w:cs="Times New Roman"/>
          <w:color w:val="000000"/>
        </w:rPr>
      </w:pPr>
      <w:r>
        <w:rPr>
          <w:rFonts w:cs="Times New Roman"/>
          <w:color w:val="000000"/>
        </w:rPr>
        <w:t>Commissioner Bishop moved to approve the amount of $102,408.50 with the City’s portion being a maximum of $25,486.59, seconded by Commissioner Magnuson.  Motion passed unanimously.</w:t>
      </w:r>
    </w:p>
    <w:p w14:paraId="670C8EC3" w14:textId="06DA1A52" w:rsidR="00C10E79" w:rsidRDefault="00C10E79" w:rsidP="008150B3">
      <w:pPr>
        <w:autoSpaceDE w:val="0"/>
        <w:autoSpaceDN w:val="0"/>
        <w:adjustRightInd w:val="0"/>
        <w:rPr>
          <w:rFonts w:cs="Times New Roman"/>
          <w:b/>
          <w:color w:val="000000"/>
        </w:rPr>
      </w:pPr>
      <w:r w:rsidRPr="008150B3">
        <w:rPr>
          <w:rFonts w:cs="Times New Roman"/>
          <w:b/>
          <w:color w:val="000000"/>
        </w:rPr>
        <w:t xml:space="preserve">Approve Valley Plains Sewer/Water -National Guard Temporary Right of Entry Agreement. </w:t>
      </w:r>
    </w:p>
    <w:p w14:paraId="6697AC4A" w14:textId="60B75729" w:rsidR="00827AC4" w:rsidRDefault="00827AC4" w:rsidP="008150B3">
      <w:pPr>
        <w:autoSpaceDE w:val="0"/>
        <w:autoSpaceDN w:val="0"/>
        <w:adjustRightInd w:val="0"/>
        <w:rPr>
          <w:rFonts w:cs="Times New Roman"/>
          <w:color w:val="000000"/>
        </w:rPr>
      </w:pPr>
      <w:r>
        <w:rPr>
          <w:rFonts w:cs="Times New Roman"/>
          <w:color w:val="000000"/>
        </w:rPr>
        <w:t>City Administrator Crawford stated this is allowing entry in the Nation Guard area to do some set up for construction.</w:t>
      </w:r>
    </w:p>
    <w:p w14:paraId="783064FF" w14:textId="213D220B" w:rsidR="00827AC4" w:rsidRDefault="00827AC4" w:rsidP="008150B3">
      <w:pPr>
        <w:autoSpaceDE w:val="0"/>
        <w:autoSpaceDN w:val="0"/>
        <w:adjustRightInd w:val="0"/>
        <w:rPr>
          <w:rFonts w:cs="Times New Roman"/>
          <w:color w:val="000000"/>
        </w:rPr>
      </w:pPr>
      <w:r>
        <w:rPr>
          <w:rFonts w:cs="Times New Roman"/>
          <w:color w:val="000000"/>
        </w:rPr>
        <w:t>City Attorney Martineck added as part of the project they will be removing a 50 ft. section of the fence and putting up a temporary fence daily.  Once the project is complete, they will replace the section.</w:t>
      </w:r>
    </w:p>
    <w:p w14:paraId="2C6A720D" w14:textId="0EE8A774" w:rsidR="00827AC4" w:rsidRPr="00827AC4" w:rsidRDefault="00827AC4" w:rsidP="008150B3">
      <w:pPr>
        <w:autoSpaceDE w:val="0"/>
        <w:autoSpaceDN w:val="0"/>
        <w:adjustRightInd w:val="0"/>
        <w:rPr>
          <w:rFonts w:cs="Times New Roman"/>
          <w:color w:val="000000"/>
        </w:rPr>
      </w:pPr>
      <w:r>
        <w:rPr>
          <w:rFonts w:cs="Times New Roman"/>
          <w:color w:val="000000"/>
        </w:rPr>
        <w:t>Commissioner Magnuson moved to approve, seconded by Commissioner Gulmon.  Motion passed unanimously.</w:t>
      </w:r>
    </w:p>
    <w:p w14:paraId="59B596E5" w14:textId="0E6CBF6C" w:rsidR="00C10E79" w:rsidRDefault="00C10E79" w:rsidP="008150B3">
      <w:pPr>
        <w:autoSpaceDE w:val="0"/>
        <w:autoSpaceDN w:val="0"/>
        <w:adjustRightInd w:val="0"/>
        <w:rPr>
          <w:rFonts w:cs="Times New Roman"/>
          <w:b/>
          <w:color w:val="000000"/>
        </w:rPr>
      </w:pPr>
      <w:r w:rsidRPr="008150B3">
        <w:rPr>
          <w:rFonts w:cs="Times New Roman"/>
          <w:b/>
          <w:color w:val="000000"/>
        </w:rPr>
        <w:t xml:space="preserve">Approve Construction Engineering Agreement for Water/Sanitary Sewer Extensions to </w:t>
      </w:r>
      <w:proofErr w:type="spellStart"/>
      <w:r w:rsidRPr="008150B3">
        <w:rPr>
          <w:rFonts w:cs="Times New Roman"/>
          <w:b/>
          <w:color w:val="000000"/>
        </w:rPr>
        <w:t>Nextera</w:t>
      </w:r>
      <w:proofErr w:type="spellEnd"/>
      <w:r w:rsidRPr="008150B3">
        <w:rPr>
          <w:rFonts w:cs="Times New Roman"/>
          <w:b/>
          <w:color w:val="000000"/>
        </w:rPr>
        <w:t xml:space="preserve"> Addition.</w:t>
      </w:r>
    </w:p>
    <w:p w14:paraId="7CF84123" w14:textId="19452CD2" w:rsidR="00827AC4" w:rsidRDefault="00827AC4" w:rsidP="008150B3">
      <w:pPr>
        <w:autoSpaceDE w:val="0"/>
        <w:autoSpaceDN w:val="0"/>
        <w:adjustRightInd w:val="0"/>
        <w:rPr>
          <w:rFonts w:cs="Times New Roman"/>
          <w:color w:val="000000"/>
        </w:rPr>
      </w:pPr>
      <w:r>
        <w:rPr>
          <w:rFonts w:cs="Times New Roman"/>
          <w:color w:val="000000"/>
        </w:rPr>
        <w:t>Commissioner Gulmon moved to approve, seconded by Commissioner Magnuson.</w:t>
      </w:r>
    </w:p>
    <w:p w14:paraId="0DD54152" w14:textId="2BD915CA" w:rsidR="00827AC4" w:rsidRDefault="00827AC4" w:rsidP="008150B3">
      <w:pPr>
        <w:autoSpaceDE w:val="0"/>
        <w:autoSpaceDN w:val="0"/>
        <w:adjustRightInd w:val="0"/>
        <w:rPr>
          <w:rFonts w:cs="Times New Roman"/>
          <w:color w:val="000000"/>
        </w:rPr>
      </w:pPr>
      <w:r>
        <w:rPr>
          <w:rFonts w:cs="Times New Roman"/>
          <w:color w:val="000000"/>
        </w:rPr>
        <w:t xml:space="preserve">Roll Call: </w:t>
      </w:r>
      <w:r>
        <w:rPr>
          <w:rFonts w:cs="Times New Roman"/>
          <w:color w:val="000000"/>
        </w:rPr>
        <w:tab/>
        <w:t>Bishop-aye</w:t>
      </w:r>
      <w:r>
        <w:rPr>
          <w:rFonts w:cs="Times New Roman"/>
          <w:color w:val="000000"/>
        </w:rPr>
        <w:tab/>
        <w:t>Magnuson-aye</w:t>
      </w:r>
      <w:r>
        <w:rPr>
          <w:rFonts w:cs="Times New Roman"/>
          <w:color w:val="000000"/>
        </w:rPr>
        <w:tab/>
        <w:t>Erickson-nay</w:t>
      </w:r>
      <w:r>
        <w:rPr>
          <w:rFonts w:cs="Times New Roman"/>
          <w:color w:val="000000"/>
        </w:rPr>
        <w:tab/>
        <w:t>Gulmon-aye</w:t>
      </w:r>
      <w:r>
        <w:rPr>
          <w:rFonts w:cs="Times New Roman"/>
          <w:color w:val="000000"/>
        </w:rPr>
        <w:tab/>
        <w:t>Carlsrud-aye</w:t>
      </w:r>
    </w:p>
    <w:p w14:paraId="4225B2CF" w14:textId="57F9812A" w:rsidR="00827AC4" w:rsidRPr="00827AC4" w:rsidRDefault="00827AC4" w:rsidP="008150B3">
      <w:pPr>
        <w:autoSpaceDE w:val="0"/>
        <w:autoSpaceDN w:val="0"/>
        <w:adjustRightInd w:val="0"/>
        <w:rPr>
          <w:rFonts w:cs="Times New Roman"/>
          <w:color w:val="000000"/>
        </w:rPr>
      </w:pPr>
      <w:r>
        <w:rPr>
          <w:rFonts w:cs="Times New Roman"/>
          <w:color w:val="000000"/>
        </w:rPr>
        <w:t>Motion carried.</w:t>
      </w:r>
    </w:p>
    <w:bookmarkEnd w:id="0"/>
    <w:p w14:paraId="72574DE8" w14:textId="77777777" w:rsidR="00C10E79" w:rsidRDefault="00C10E79" w:rsidP="006155D3">
      <w:pPr>
        <w:pStyle w:val="Heading4"/>
        <w:rPr>
          <w:rFonts w:eastAsiaTheme="minorHAnsi" w:cstheme="minorBidi"/>
          <w:b w:val="0"/>
          <w:caps w:val="0"/>
          <w:szCs w:val="22"/>
          <w:u w:val="none"/>
        </w:rPr>
      </w:pPr>
    </w:p>
    <w:p w14:paraId="1CB84EC7" w14:textId="07340959" w:rsidR="006155D3" w:rsidRDefault="006155D3" w:rsidP="006155D3">
      <w:pPr>
        <w:pStyle w:val="Heading4"/>
      </w:pPr>
      <w:r>
        <w:t>City Administrator’s Report</w:t>
      </w:r>
    </w:p>
    <w:p w14:paraId="5980559E" w14:textId="77777777" w:rsidR="00390E56" w:rsidRDefault="006155D3" w:rsidP="006155D3">
      <w:pPr>
        <w:sectPr w:rsidR="00390E56" w:rsidSect="00D50497">
          <w:headerReference w:type="default" r:id="rId9"/>
          <w:pgSz w:w="12240" w:h="20160" w:code="5"/>
          <w:pgMar w:top="1440" w:right="1440" w:bottom="1440" w:left="1440" w:header="720" w:footer="720" w:gutter="0"/>
          <w:cols w:space="720"/>
          <w:docGrid w:linePitch="360"/>
        </w:sectPr>
      </w:pPr>
      <w:r w:rsidRPr="007D08DE">
        <w:rPr>
          <w:b/>
        </w:rPr>
        <w:t>City Administrator Crawford</w:t>
      </w:r>
      <w:r w:rsidR="00264CBC">
        <w:t xml:space="preserve"> provided updates on several of the construction projects and capital improvement projects in process for 2022. </w:t>
      </w:r>
    </w:p>
    <w:p w14:paraId="2992EF33" w14:textId="3F060B80" w:rsidR="009B44C8" w:rsidRDefault="009B44C8" w:rsidP="009B44C8">
      <w:pPr>
        <w:pStyle w:val="Heading4"/>
      </w:pPr>
      <w:r>
        <w:lastRenderedPageBreak/>
        <w:t>City Updates &amp; Commission Reports</w:t>
      </w:r>
    </w:p>
    <w:p w14:paraId="73B90CAA" w14:textId="62AB825C" w:rsidR="00741441" w:rsidRPr="00264CBC" w:rsidRDefault="00741441" w:rsidP="00741441">
      <w:r>
        <w:rPr>
          <w:b/>
        </w:rPr>
        <w:t xml:space="preserve">City Assessor </w:t>
      </w:r>
      <w:r w:rsidR="00264CBC">
        <w:rPr>
          <w:b/>
        </w:rPr>
        <w:t>Hansen provided</w:t>
      </w:r>
      <w:r w:rsidR="00264CBC">
        <w:t xml:space="preserve"> an update on the county equalization meeting.  There were no protests but were a couple of corrections.</w:t>
      </w:r>
    </w:p>
    <w:p w14:paraId="6801C74A" w14:textId="7CBBC305" w:rsidR="00F4743B" w:rsidRDefault="00F4743B" w:rsidP="00483A90">
      <w:r w:rsidRPr="00F4743B">
        <w:rPr>
          <w:b/>
        </w:rPr>
        <w:t>Commissioner Gulmon</w:t>
      </w:r>
      <w:r>
        <w:t xml:space="preserve"> </w:t>
      </w:r>
      <w:r w:rsidR="00264CBC">
        <w:t>reported on the finances for April.</w:t>
      </w:r>
    </w:p>
    <w:p w14:paraId="4A35A122" w14:textId="7EAE8C5B" w:rsidR="00264CBC" w:rsidRDefault="00264CBC" w:rsidP="00483A90">
      <w:r w:rsidRPr="00264CBC">
        <w:rPr>
          <w:b/>
        </w:rPr>
        <w:t>Commissioner Erickson</w:t>
      </w:r>
      <w:r>
        <w:t xml:space="preserve"> reported that this week is clean up week.  If you have questions please call the landfill.</w:t>
      </w:r>
    </w:p>
    <w:p w14:paraId="5B0DB0EF" w14:textId="4715F3F6" w:rsidR="00090FCA" w:rsidRDefault="00E03565" w:rsidP="00633C24">
      <w:r>
        <w:rPr>
          <w:b/>
        </w:rPr>
        <w:t>President Carlsrud</w:t>
      </w:r>
      <w:r w:rsidR="00264CBC">
        <w:rPr>
          <w:b/>
        </w:rPr>
        <w:t xml:space="preserve"> </w:t>
      </w:r>
      <w:r w:rsidR="00264CBC">
        <w:t>stated when there is an emergency situation, we have to jump through a lot of hoops so we can have opportu</w:t>
      </w:r>
      <w:bookmarkStart w:id="1" w:name="_GoBack"/>
      <w:bookmarkEnd w:id="1"/>
      <w:r w:rsidR="00264CBC">
        <w:t>nity for cost sharing.  We will be cleaning up as soon as we can.  For clean up week, please sort your materials. You can also bring your items to the transfer station this week at no change if you are a citizen of Valley City.</w:t>
      </w:r>
    </w:p>
    <w:p w14:paraId="303CF5F7" w14:textId="01E94FE4" w:rsidR="00264CBC" w:rsidRDefault="00264CBC" w:rsidP="00633C24">
      <w:r>
        <w:t>If you are campaigning for office you can have yard signs but they cannot be on boulevards.</w:t>
      </w:r>
    </w:p>
    <w:p w14:paraId="6EAA9A84" w14:textId="11582118" w:rsidR="00264CBC" w:rsidRPr="00264CBC" w:rsidRDefault="00264CBC" w:rsidP="00633C24">
      <w:r>
        <w:t>Thanks to all our employees and citizens of Valley City for what you do to make our city better and thank you to the commissioners for serving.</w:t>
      </w:r>
    </w:p>
    <w:p w14:paraId="59349D91" w14:textId="77777777" w:rsidR="004F5ECA" w:rsidRPr="00714DDD" w:rsidRDefault="004F5ECA" w:rsidP="004F5ECA">
      <w:pPr>
        <w:pStyle w:val="Heading4"/>
      </w:pPr>
      <w:r w:rsidRPr="00714DDD">
        <w:t>Adjourn</w:t>
      </w:r>
    </w:p>
    <w:p w14:paraId="528DB87D" w14:textId="75743C23" w:rsidR="004F5ECA" w:rsidRDefault="002F7A6A" w:rsidP="004F5ECA">
      <w:pPr>
        <w:rPr>
          <w:sz w:val="20"/>
          <w:szCs w:val="20"/>
        </w:rPr>
      </w:pPr>
      <w:r>
        <w:rPr>
          <w:sz w:val="20"/>
          <w:szCs w:val="20"/>
        </w:rPr>
        <w:t xml:space="preserve">Meeting was </w:t>
      </w:r>
      <w:r w:rsidR="002707F2">
        <w:rPr>
          <w:sz w:val="20"/>
          <w:szCs w:val="20"/>
        </w:rPr>
        <w:t>adjourned at 5:</w:t>
      </w:r>
      <w:r w:rsidR="00C10E79">
        <w:rPr>
          <w:sz w:val="20"/>
          <w:szCs w:val="20"/>
        </w:rPr>
        <w:t>34</w:t>
      </w:r>
      <w:r w:rsidR="004F5ECA">
        <w:rPr>
          <w:sz w:val="20"/>
          <w:szCs w:val="20"/>
        </w:rPr>
        <w:t xml:space="preserve"> P.M.</w:t>
      </w:r>
    </w:p>
    <w:p w14:paraId="21EB7412" w14:textId="77777777" w:rsidR="006570AD" w:rsidRDefault="006570AD" w:rsidP="000177ED">
      <w:pPr>
        <w:rPr>
          <w:sz w:val="20"/>
          <w:szCs w:val="20"/>
        </w:rPr>
      </w:pPr>
    </w:p>
    <w:p w14:paraId="60D09627" w14:textId="77777777" w:rsidR="006570AD" w:rsidRDefault="006570AD" w:rsidP="00993140">
      <w:pPr>
        <w:rPr>
          <w:sz w:val="20"/>
          <w:szCs w:val="20"/>
        </w:rPr>
      </w:pPr>
    </w:p>
    <w:p w14:paraId="3D1D382D" w14:textId="77777777" w:rsidR="005E0AC1" w:rsidRDefault="005E0AC1" w:rsidP="00993140">
      <w:pPr>
        <w:rPr>
          <w:sz w:val="20"/>
          <w:szCs w:val="20"/>
        </w:rPr>
      </w:pPr>
    </w:p>
    <w:p w14:paraId="2500E04E" w14:textId="77777777" w:rsidR="005E0AC1" w:rsidRDefault="005E0AC1" w:rsidP="005E0AC1">
      <w:pPr>
        <w:ind w:left="720"/>
        <w:rPr>
          <w:sz w:val="20"/>
          <w:szCs w:val="20"/>
        </w:rPr>
      </w:pPr>
      <w:r w:rsidRPr="009A3A4F">
        <w:rPr>
          <w:sz w:val="20"/>
          <w:szCs w:val="20"/>
        </w:rPr>
        <w:t>Attested to by:</w:t>
      </w:r>
    </w:p>
    <w:p w14:paraId="2DA9CE87" w14:textId="77777777" w:rsidR="005E0AC1" w:rsidRPr="009A3A4F" w:rsidRDefault="005E0AC1" w:rsidP="005E0AC1">
      <w:pPr>
        <w:ind w:left="720"/>
        <w:rPr>
          <w:sz w:val="20"/>
          <w:szCs w:val="20"/>
        </w:rPr>
      </w:pPr>
    </w:p>
    <w:p w14:paraId="6664E1BD" w14:textId="77777777" w:rsidR="005E0AC1" w:rsidRPr="009A3A4F" w:rsidRDefault="005E0AC1" w:rsidP="005E0AC1">
      <w:pPr>
        <w:jc w:val="both"/>
        <w:rPr>
          <w:sz w:val="20"/>
          <w:szCs w:val="20"/>
          <w:u w:val="single"/>
        </w:rPr>
      </w:pP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t xml:space="preserve"> </w:t>
      </w:r>
      <w:r w:rsidRPr="009A3A4F">
        <w:rPr>
          <w:sz w:val="20"/>
          <w:szCs w:val="20"/>
        </w:rPr>
        <w:tab/>
      </w:r>
      <w:r w:rsidRPr="009A3A4F">
        <w:rPr>
          <w:sz w:val="20"/>
          <w:szCs w:val="20"/>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p>
    <w:p w14:paraId="4735018D" w14:textId="77777777" w:rsidR="005E0AC1" w:rsidRPr="009A3A4F" w:rsidRDefault="009168C1" w:rsidP="005E0AC1">
      <w:pPr>
        <w:jc w:val="both"/>
        <w:rPr>
          <w:sz w:val="20"/>
          <w:szCs w:val="20"/>
        </w:rPr>
      </w:pPr>
      <w:r>
        <w:rPr>
          <w:sz w:val="20"/>
          <w:szCs w:val="20"/>
        </w:rPr>
        <w:t>Avis Richter</w:t>
      </w:r>
      <w:r w:rsidR="00C42F4A">
        <w:rPr>
          <w:sz w:val="20"/>
          <w:szCs w:val="20"/>
        </w:rPr>
        <w:t xml:space="preserve">, </w:t>
      </w:r>
      <w:r>
        <w:rPr>
          <w:sz w:val="20"/>
          <w:szCs w:val="20"/>
        </w:rPr>
        <w:t>Finance Director</w:t>
      </w:r>
      <w:r w:rsidR="005E0AC1" w:rsidRPr="009A3A4F">
        <w:rPr>
          <w:sz w:val="20"/>
          <w:szCs w:val="20"/>
        </w:rPr>
        <w:tab/>
      </w:r>
      <w:r w:rsidR="005E0AC1" w:rsidRPr="009A3A4F">
        <w:rPr>
          <w:sz w:val="20"/>
          <w:szCs w:val="20"/>
        </w:rPr>
        <w:tab/>
      </w:r>
      <w:r w:rsidR="005E0AC1" w:rsidRPr="009A3A4F">
        <w:rPr>
          <w:sz w:val="20"/>
          <w:szCs w:val="20"/>
        </w:rPr>
        <w:tab/>
      </w:r>
      <w:r w:rsidR="005E0AC1" w:rsidRPr="009A3A4F">
        <w:rPr>
          <w:sz w:val="20"/>
          <w:szCs w:val="20"/>
        </w:rPr>
        <w:tab/>
        <w:t>Dave Carlsrud, President of the</w:t>
      </w:r>
      <w:r w:rsidR="005E0AC1" w:rsidRPr="009A3A4F">
        <w:rPr>
          <w:sz w:val="20"/>
          <w:szCs w:val="20"/>
        </w:rPr>
        <w:tab/>
      </w:r>
    </w:p>
    <w:p w14:paraId="57895BA8" w14:textId="5DE70CD1" w:rsidR="005E0AC1" w:rsidRPr="009A3A4F" w:rsidRDefault="005E0AC1" w:rsidP="005E0AC1">
      <w:pPr>
        <w:jc w:val="both"/>
        <w:rPr>
          <w:sz w:val="20"/>
          <w:szCs w:val="20"/>
        </w:rPr>
        <w:sectPr w:rsidR="005E0AC1" w:rsidRPr="009A3A4F" w:rsidSect="00D50497">
          <w:headerReference w:type="default" r:id="rId10"/>
          <w:pgSz w:w="12240" w:h="20160" w:code="5"/>
          <w:pgMar w:top="1440" w:right="1440" w:bottom="1440" w:left="1440" w:header="720" w:footer="720" w:gutter="0"/>
          <w:cols w:space="720"/>
          <w:docGrid w:linePitch="360"/>
        </w:sectPr>
      </w:pPr>
      <w:r w:rsidRPr="009A3A4F">
        <w:rPr>
          <w:sz w:val="20"/>
          <w:szCs w:val="20"/>
        </w:rPr>
        <w:t>City of Valley City</w:t>
      </w:r>
      <w:r w:rsidRPr="009A3A4F">
        <w:rPr>
          <w:sz w:val="20"/>
          <w:szCs w:val="20"/>
        </w:rPr>
        <w:tab/>
      </w:r>
      <w:r w:rsidRPr="009A3A4F">
        <w:rPr>
          <w:sz w:val="20"/>
          <w:szCs w:val="20"/>
        </w:rPr>
        <w:tab/>
      </w:r>
      <w:r w:rsidRPr="009A3A4F">
        <w:rPr>
          <w:sz w:val="20"/>
          <w:szCs w:val="20"/>
        </w:rPr>
        <w:tab/>
      </w:r>
      <w:r w:rsidRPr="009A3A4F">
        <w:rPr>
          <w:sz w:val="20"/>
          <w:szCs w:val="20"/>
        </w:rPr>
        <w:tab/>
      </w:r>
      <w:r w:rsidRPr="009A3A4F">
        <w:rPr>
          <w:sz w:val="20"/>
          <w:szCs w:val="20"/>
        </w:rPr>
        <w:tab/>
      </w:r>
      <w:r w:rsidR="00F70D36">
        <w:rPr>
          <w:sz w:val="20"/>
          <w:szCs w:val="20"/>
        </w:rPr>
        <w:t xml:space="preserve">City of Valley City </w:t>
      </w:r>
      <w:r w:rsidR="004F5ECA">
        <w:rPr>
          <w:sz w:val="20"/>
          <w:szCs w:val="20"/>
        </w:rPr>
        <w:t>Commissio</w:t>
      </w:r>
      <w:r w:rsidR="00086F3F">
        <w:rPr>
          <w:sz w:val="20"/>
          <w:szCs w:val="20"/>
        </w:rPr>
        <w:t>n</w:t>
      </w:r>
    </w:p>
    <w:p w14:paraId="4B8E2947" w14:textId="77777777" w:rsidR="00993140" w:rsidRDefault="00993140" w:rsidP="00993140">
      <w:pPr>
        <w:rPr>
          <w:sz w:val="20"/>
          <w:szCs w:val="20"/>
        </w:rPr>
      </w:pPr>
    </w:p>
    <w:sectPr w:rsidR="00993140" w:rsidSect="00E77EB6">
      <w:headerReference w:type="first" r:id="rId11"/>
      <w:pgSz w:w="12240" w:h="20160" w:code="5"/>
      <w:pgMar w:top="1440"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DA938" w14:textId="77777777" w:rsidR="00D75D19" w:rsidRDefault="00D75D19" w:rsidP="00853050">
      <w:r>
        <w:separator/>
      </w:r>
    </w:p>
  </w:endnote>
  <w:endnote w:type="continuationSeparator" w:id="0">
    <w:p w14:paraId="7CB3BCC7" w14:textId="77777777" w:rsidR="00D75D19" w:rsidRDefault="00D75D19" w:rsidP="0085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25C31" w14:textId="77777777" w:rsidR="00D75D19" w:rsidRDefault="00D75D19" w:rsidP="00853050">
      <w:r>
        <w:separator/>
      </w:r>
    </w:p>
  </w:footnote>
  <w:footnote w:type="continuationSeparator" w:id="0">
    <w:p w14:paraId="220C0579" w14:textId="77777777" w:rsidR="00D75D19" w:rsidRDefault="00D75D19" w:rsidP="00853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BF775" w14:textId="54B7E305" w:rsidR="00E24F63" w:rsidRPr="00BD290D" w:rsidRDefault="00E24F63" w:rsidP="00390E56">
    <w:pPr>
      <w:pStyle w:val="Header"/>
      <w:jc w:val="right"/>
      <w:rPr>
        <w:sz w:val="56"/>
        <w:szCs w:val="56"/>
      </w:rPr>
    </w:pPr>
    <w:r>
      <w:rPr>
        <w:sz w:val="56"/>
        <w:szCs w:val="56"/>
      </w:rPr>
      <w:t>91</w:t>
    </w:r>
    <w:r w:rsidR="00390E56">
      <w:rPr>
        <w:sz w:val="56"/>
        <w:szCs w:val="56"/>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A461E" w14:textId="6B370E3F" w:rsidR="00390E56" w:rsidRPr="00BD290D" w:rsidRDefault="00390E56" w:rsidP="00390E56">
    <w:pPr>
      <w:pStyle w:val="Header"/>
      <w:rPr>
        <w:sz w:val="56"/>
        <w:szCs w:val="56"/>
      </w:rPr>
    </w:pPr>
    <w:r>
      <w:rPr>
        <w:sz w:val="56"/>
        <w:szCs w:val="56"/>
      </w:rPr>
      <w:t>915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EAF86" w14:textId="01AB1644" w:rsidR="00390E56" w:rsidRPr="00BD290D" w:rsidRDefault="00390E56" w:rsidP="00390E56">
    <w:pPr>
      <w:pStyle w:val="Header"/>
      <w:rPr>
        <w:sz w:val="56"/>
        <w:szCs w:val="56"/>
      </w:rPr>
    </w:pPr>
    <w:r>
      <w:rPr>
        <w:sz w:val="56"/>
        <w:szCs w:val="56"/>
      </w:rPr>
      <w:t>916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3E0FB" w14:textId="77777777" w:rsidR="0014571B" w:rsidRPr="0014571B" w:rsidRDefault="0014571B" w:rsidP="0014571B">
    <w:pPr>
      <w:pStyle w:val="Header"/>
      <w:jc w:val="right"/>
      <w:rPr>
        <w:sz w:val="5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E2C2C"/>
    <w:multiLevelType w:val="hybridMultilevel"/>
    <w:tmpl w:val="A56A6A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06410"/>
    <w:multiLevelType w:val="hybridMultilevel"/>
    <w:tmpl w:val="6AF4930C"/>
    <w:lvl w:ilvl="0" w:tplc="094CF906">
      <w:start w:val="1"/>
      <w:numFmt w:val="decimal"/>
      <w:lvlText w:val="N%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6411C6"/>
    <w:multiLevelType w:val="hybridMultilevel"/>
    <w:tmpl w:val="135E70D6"/>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FDC799C"/>
    <w:multiLevelType w:val="hybridMultilevel"/>
    <w:tmpl w:val="472A78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D442E9"/>
    <w:multiLevelType w:val="hybridMultilevel"/>
    <w:tmpl w:val="F02ECC3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7611A4"/>
    <w:multiLevelType w:val="hybridMultilevel"/>
    <w:tmpl w:val="D87CB168"/>
    <w:lvl w:ilvl="0" w:tplc="094CF906">
      <w:start w:val="1"/>
      <w:numFmt w:val="decimal"/>
      <w:lvlText w:val="N%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0C211B8"/>
    <w:multiLevelType w:val="hybridMultilevel"/>
    <w:tmpl w:val="1A0ECE8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8153A0"/>
    <w:multiLevelType w:val="hybridMultilevel"/>
    <w:tmpl w:val="476C632A"/>
    <w:lvl w:ilvl="0" w:tplc="A726D4DC">
      <w:start w:val="1"/>
      <w:numFmt w:val="decimal"/>
      <w:lvlText w:val="%1."/>
      <w:lvlJc w:val="left"/>
      <w:pPr>
        <w:ind w:left="720" w:hanging="360"/>
      </w:pPr>
      <w:rPr>
        <w:rFonts w:ascii="Times New Roman" w:eastAsiaTheme="minorHAnsi" w:hAnsi="Times New Roman"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94282B"/>
    <w:multiLevelType w:val="hybridMultilevel"/>
    <w:tmpl w:val="7AE89B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2"/>
  </w:num>
  <w:num w:numId="5">
    <w:abstractNumId w:val="1"/>
  </w:num>
  <w:num w:numId="6">
    <w:abstractNumId w:val="4"/>
  </w:num>
  <w:num w:numId="7">
    <w:abstractNumId w:val="5"/>
  </w:num>
  <w:num w:numId="8">
    <w:abstractNumId w:val="3"/>
  </w:num>
  <w:num w:numId="9">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attachedTemplate r:id="rId1"/>
  <w:defaultTabStop w:val="720"/>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D19"/>
    <w:rsid w:val="000008B5"/>
    <w:rsid w:val="00002473"/>
    <w:rsid w:val="000032D3"/>
    <w:rsid w:val="00004650"/>
    <w:rsid w:val="00005F8C"/>
    <w:rsid w:val="00005FA1"/>
    <w:rsid w:val="00006E81"/>
    <w:rsid w:val="00007F61"/>
    <w:rsid w:val="00011B3E"/>
    <w:rsid w:val="000121BB"/>
    <w:rsid w:val="00012DE0"/>
    <w:rsid w:val="000148B4"/>
    <w:rsid w:val="000177ED"/>
    <w:rsid w:val="000209DB"/>
    <w:rsid w:val="00021F6C"/>
    <w:rsid w:val="000358BC"/>
    <w:rsid w:val="00037767"/>
    <w:rsid w:val="000441C8"/>
    <w:rsid w:val="0005272B"/>
    <w:rsid w:val="0006526D"/>
    <w:rsid w:val="00080142"/>
    <w:rsid w:val="00080653"/>
    <w:rsid w:val="00085F2B"/>
    <w:rsid w:val="00086F3F"/>
    <w:rsid w:val="00090FCA"/>
    <w:rsid w:val="000A3502"/>
    <w:rsid w:val="000A4C2D"/>
    <w:rsid w:val="000B4673"/>
    <w:rsid w:val="000B5900"/>
    <w:rsid w:val="000C0427"/>
    <w:rsid w:val="000C0DFE"/>
    <w:rsid w:val="000C3054"/>
    <w:rsid w:val="000C42DC"/>
    <w:rsid w:val="000C53C0"/>
    <w:rsid w:val="000C5F07"/>
    <w:rsid w:val="000D4891"/>
    <w:rsid w:val="000D6F50"/>
    <w:rsid w:val="000E1855"/>
    <w:rsid w:val="000F0F6B"/>
    <w:rsid w:val="000F6DA1"/>
    <w:rsid w:val="0010069F"/>
    <w:rsid w:val="00100F7B"/>
    <w:rsid w:val="001126C2"/>
    <w:rsid w:val="00113DC8"/>
    <w:rsid w:val="001140F8"/>
    <w:rsid w:val="001143AD"/>
    <w:rsid w:val="001225FF"/>
    <w:rsid w:val="001239DE"/>
    <w:rsid w:val="00125C7D"/>
    <w:rsid w:val="00131881"/>
    <w:rsid w:val="00133E76"/>
    <w:rsid w:val="001358BA"/>
    <w:rsid w:val="00140BE5"/>
    <w:rsid w:val="00142EE5"/>
    <w:rsid w:val="00143DDC"/>
    <w:rsid w:val="001443CE"/>
    <w:rsid w:val="0014571B"/>
    <w:rsid w:val="001468DA"/>
    <w:rsid w:val="00163F37"/>
    <w:rsid w:val="00176011"/>
    <w:rsid w:val="00182689"/>
    <w:rsid w:val="001840DF"/>
    <w:rsid w:val="00184BE9"/>
    <w:rsid w:val="001850AB"/>
    <w:rsid w:val="00192452"/>
    <w:rsid w:val="00195B79"/>
    <w:rsid w:val="001A0DFD"/>
    <w:rsid w:val="001A1975"/>
    <w:rsid w:val="001A2ED3"/>
    <w:rsid w:val="001A3666"/>
    <w:rsid w:val="001B2F4A"/>
    <w:rsid w:val="001B55C7"/>
    <w:rsid w:val="001B6511"/>
    <w:rsid w:val="001B7F9A"/>
    <w:rsid w:val="001C4D25"/>
    <w:rsid w:val="001C50B3"/>
    <w:rsid w:val="001C61E6"/>
    <w:rsid w:val="001C6B78"/>
    <w:rsid w:val="001D1724"/>
    <w:rsid w:val="001D2574"/>
    <w:rsid w:val="001D37BE"/>
    <w:rsid w:val="001D39FC"/>
    <w:rsid w:val="001D3A09"/>
    <w:rsid w:val="001D427B"/>
    <w:rsid w:val="001E1E39"/>
    <w:rsid w:val="001F3C15"/>
    <w:rsid w:val="001F41E3"/>
    <w:rsid w:val="001F5864"/>
    <w:rsid w:val="00200830"/>
    <w:rsid w:val="00201EC3"/>
    <w:rsid w:val="00207B8F"/>
    <w:rsid w:val="002116E9"/>
    <w:rsid w:val="002139E4"/>
    <w:rsid w:val="00216C07"/>
    <w:rsid w:val="002239BD"/>
    <w:rsid w:val="0022402A"/>
    <w:rsid w:val="002301F2"/>
    <w:rsid w:val="00230C1F"/>
    <w:rsid w:val="0023281D"/>
    <w:rsid w:val="00235CD1"/>
    <w:rsid w:val="00236582"/>
    <w:rsid w:val="0024458E"/>
    <w:rsid w:val="002519F0"/>
    <w:rsid w:val="00255707"/>
    <w:rsid w:val="00255F66"/>
    <w:rsid w:val="00264B70"/>
    <w:rsid w:val="00264CBC"/>
    <w:rsid w:val="002652F3"/>
    <w:rsid w:val="002707F2"/>
    <w:rsid w:val="002722AA"/>
    <w:rsid w:val="0028066C"/>
    <w:rsid w:val="00294AC9"/>
    <w:rsid w:val="00294EA9"/>
    <w:rsid w:val="00296B98"/>
    <w:rsid w:val="002A1743"/>
    <w:rsid w:val="002A1A52"/>
    <w:rsid w:val="002A443E"/>
    <w:rsid w:val="002C1DD6"/>
    <w:rsid w:val="002E2680"/>
    <w:rsid w:val="002E689F"/>
    <w:rsid w:val="002F416E"/>
    <w:rsid w:val="002F7A6A"/>
    <w:rsid w:val="00311A86"/>
    <w:rsid w:val="003128EC"/>
    <w:rsid w:val="00312F9B"/>
    <w:rsid w:val="003140BC"/>
    <w:rsid w:val="003146E9"/>
    <w:rsid w:val="003161C8"/>
    <w:rsid w:val="00316558"/>
    <w:rsid w:val="00317211"/>
    <w:rsid w:val="003228D3"/>
    <w:rsid w:val="00324906"/>
    <w:rsid w:val="003263A9"/>
    <w:rsid w:val="00330567"/>
    <w:rsid w:val="003327A4"/>
    <w:rsid w:val="00336E4D"/>
    <w:rsid w:val="0034090D"/>
    <w:rsid w:val="003449BF"/>
    <w:rsid w:val="003464EA"/>
    <w:rsid w:val="003477E9"/>
    <w:rsid w:val="0035740C"/>
    <w:rsid w:val="00361EE9"/>
    <w:rsid w:val="00362314"/>
    <w:rsid w:val="0037161B"/>
    <w:rsid w:val="00373F6D"/>
    <w:rsid w:val="00377269"/>
    <w:rsid w:val="00387D97"/>
    <w:rsid w:val="00390E56"/>
    <w:rsid w:val="00390EB3"/>
    <w:rsid w:val="00394B85"/>
    <w:rsid w:val="00395C6F"/>
    <w:rsid w:val="003A2E82"/>
    <w:rsid w:val="003A558F"/>
    <w:rsid w:val="003A733A"/>
    <w:rsid w:val="003B00AD"/>
    <w:rsid w:val="003C50F5"/>
    <w:rsid w:val="003C56B4"/>
    <w:rsid w:val="003D6470"/>
    <w:rsid w:val="003E7492"/>
    <w:rsid w:val="003F08DA"/>
    <w:rsid w:val="003F3657"/>
    <w:rsid w:val="00401A1D"/>
    <w:rsid w:val="004029D0"/>
    <w:rsid w:val="004031A9"/>
    <w:rsid w:val="00404442"/>
    <w:rsid w:val="00404506"/>
    <w:rsid w:val="00406263"/>
    <w:rsid w:val="00420C5F"/>
    <w:rsid w:val="00435B4E"/>
    <w:rsid w:val="00443E27"/>
    <w:rsid w:val="0044500A"/>
    <w:rsid w:val="00446E48"/>
    <w:rsid w:val="00456ADA"/>
    <w:rsid w:val="004678FE"/>
    <w:rsid w:val="00472F04"/>
    <w:rsid w:val="00473C50"/>
    <w:rsid w:val="00476137"/>
    <w:rsid w:val="00476FF6"/>
    <w:rsid w:val="004779DD"/>
    <w:rsid w:val="00480410"/>
    <w:rsid w:val="00483A90"/>
    <w:rsid w:val="004850CD"/>
    <w:rsid w:val="00485E9C"/>
    <w:rsid w:val="00485F4D"/>
    <w:rsid w:val="00491051"/>
    <w:rsid w:val="004912E7"/>
    <w:rsid w:val="0049472E"/>
    <w:rsid w:val="00497115"/>
    <w:rsid w:val="004A5839"/>
    <w:rsid w:val="004A6ECA"/>
    <w:rsid w:val="004A77F4"/>
    <w:rsid w:val="004A7AC4"/>
    <w:rsid w:val="004A7E05"/>
    <w:rsid w:val="004B2B54"/>
    <w:rsid w:val="004B4EB8"/>
    <w:rsid w:val="004B6468"/>
    <w:rsid w:val="004C35C4"/>
    <w:rsid w:val="004C36B4"/>
    <w:rsid w:val="004E0EE0"/>
    <w:rsid w:val="004F5ECA"/>
    <w:rsid w:val="00500688"/>
    <w:rsid w:val="005013DC"/>
    <w:rsid w:val="00501B52"/>
    <w:rsid w:val="0050466A"/>
    <w:rsid w:val="0050681E"/>
    <w:rsid w:val="005075C0"/>
    <w:rsid w:val="00512B6E"/>
    <w:rsid w:val="00514532"/>
    <w:rsid w:val="00516C59"/>
    <w:rsid w:val="005211F0"/>
    <w:rsid w:val="00527CC3"/>
    <w:rsid w:val="005349B6"/>
    <w:rsid w:val="00536EBA"/>
    <w:rsid w:val="00537637"/>
    <w:rsid w:val="005427BF"/>
    <w:rsid w:val="00552A4D"/>
    <w:rsid w:val="005600FA"/>
    <w:rsid w:val="005605FE"/>
    <w:rsid w:val="00564E4B"/>
    <w:rsid w:val="005746EB"/>
    <w:rsid w:val="00581B38"/>
    <w:rsid w:val="00594121"/>
    <w:rsid w:val="005949BD"/>
    <w:rsid w:val="005952F2"/>
    <w:rsid w:val="005A1128"/>
    <w:rsid w:val="005A7BD1"/>
    <w:rsid w:val="005B3692"/>
    <w:rsid w:val="005B4E54"/>
    <w:rsid w:val="005C55DB"/>
    <w:rsid w:val="005D2737"/>
    <w:rsid w:val="005D2F66"/>
    <w:rsid w:val="005D5037"/>
    <w:rsid w:val="005D79C1"/>
    <w:rsid w:val="005E0AC1"/>
    <w:rsid w:val="005E14F7"/>
    <w:rsid w:val="005E561A"/>
    <w:rsid w:val="005F1D10"/>
    <w:rsid w:val="005F6D40"/>
    <w:rsid w:val="00602CC8"/>
    <w:rsid w:val="00607AAB"/>
    <w:rsid w:val="006155D3"/>
    <w:rsid w:val="00616630"/>
    <w:rsid w:val="00617351"/>
    <w:rsid w:val="00621275"/>
    <w:rsid w:val="00622C55"/>
    <w:rsid w:val="006305AB"/>
    <w:rsid w:val="00630A0D"/>
    <w:rsid w:val="00631354"/>
    <w:rsid w:val="006318AB"/>
    <w:rsid w:val="00633C24"/>
    <w:rsid w:val="006353FC"/>
    <w:rsid w:val="0064202B"/>
    <w:rsid w:val="006511B4"/>
    <w:rsid w:val="00651F41"/>
    <w:rsid w:val="006570AD"/>
    <w:rsid w:val="00667484"/>
    <w:rsid w:val="006706E7"/>
    <w:rsid w:val="006717A1"/>
    <w:rsid w:val="006766BB"/>
    <w:rsid w:val="006775FC"/>
    <w:rsid w:val="006839BC"/>
    <w:rsid w:val="0068483F"/>
    <w:rsid w:val="00684D31"/>
    <w:rsid w:val="00684DA5"/>
    <w:rsid w:val="00686FC7"/>
    <w:rsid w:val="00697420"/>
    <w:rsid w:val="00697C23"/>
    <w:rsid w:val="006A0310"/>
    <w:rsid w:val="006A5867"/>
    <w:rsid w:val="006A679B"/>
    <w:rsid w:val="006B27CF"/>
    <w:rsid w:val="006B3768"/>
    <w:rsid w:val="006B6B16"/>
    <w:rsid w:val="006B7736"/>
    <w:rsid w:val="006C1B17"/>
    <w:rsid w:val="006C20E2"/>
    <w:rsid w:val="006C50B8"/>
    <w:rsid w:val="006D3408"/>
    <w:rsid w:val="006D4CEE"/>
    <w:rsid w:val="006D5B9C"/>
    <w:rsid w:val="006E370E"/>
    <w:rsid w:val="006F4A40"/>
    <w:rsid w:val="006F60A4"/>
    <w:rsid w:val="006F7E3D"/>
    <w:rsid w:val="00701585"/>
    <w:rsid w:val="00701B90"/>
    <w:rsid w:val="00713930"/>
    <w:rsid w:val="00717350"/>
    <w:rsid w:val="007201BB"/>
    <w:rsid w:val="00720403"/>
    <w:rsid w:val="00724105"/>
    <w:rsid w:val="00726DB0"/>
    <w:rsid w:val="007329E9"/>
    <w:rsid w:val="0073510E"/>
    <w:rsid w:val="00737087"/>
    <w:rsid w:val="00741163"/>
    <w:rsid w:val="00741441"/>
    <w:rsid w:val="007501AD"/>
    <w:rsid w:val="00750262"/>
    <w:rsid w:val="00753B53"/>
    <w:rsid w:val="00761BA5"/>
    <w:rsid w:val="00762EAE"/>
    <w:rsid w:val="007738F3"/>
    <w:rsid w:val="007747E5"/>
    <w:rsid w:val="007761E3"/>
    <w:rsid w:val="00777407"/>
    <w:rsid w:val="00777E9F"/>
    <w:rsid w:val="007826EF"/>
    <w:rsid w:val="0078769D"/>
    <w:rsid w:val="007926D3"/>
    <w:rsid w:val="0079376B"/>
    <w:rsid w:val="00797F0E"/>
    <w:rsid w:val="007A13BF"/>
    <w:rsid w:val="007A5FA6"/>
    <w:rsid w:val="007A73A8"/>
    <w:rsid w:val="007B0306"/>
    <w:rsid w:val="007B1110"/>
    <w:rsid w:val="007B14D6"/>
    <w:rsid w:val="007B1ECC"/>
    <w:rsid w:val="007C10DC"/>
    <w:rsid w:val="007D08DE"/>
    <w:rsid w:val="007D5671"/>
    <w:rsid w:val="007F082D"/>
    <w:rsid w:val="007F4051"/>
    <w:rsid w:val="007F4B6D"/>
    <w:rsid w:val="007F5C09"/>
    <w:rsid w:val="008060D2"/>
    <w:rsid w:val="008062FA"/>
    <w:rsid w:val="00806CA7"/>
    <w:rsid w:val="00807336"/>
    <w:rsid w:val="00812359"/>
    <w:rsid w:val="008150B3"/>
    <w:rsid w:val="00822811"/>
    <w:rsid w:val="008234C9"/>
    <w:rsid w:val="0082466F"/>
    <w:rsid w:val="00827AC4"/>
    <w:rsid w:val="00831240"/>
    <w:rsid w:val="00834E74"/>
    <w:rsid w:val="00837783"/>
    <w:rsid w:val="00851564"/>
    <w:rsid w:val="0085162D"/>
    <w:rsid w:val="00852C16"/>
    <w:rsid w:val="00852EA7"/>
    <w:rsid w:val="00853050"/>
    <w:rsid w:val="00854ADB"/>
    <w:rsid w:val="00854C4B"/>
    <w:rsid w:val="0085633B"/>
    <w:rsid w:val="00856B84"/>
    <w:rsid w:val="00864D46"/>
    <w:rsid w:val="008715AB"/>
    <w:rsid w:val="0087296B"/>
    <w:rsid w:val="00877959"/>
    <w:rsid w:val="0088092C"/>
    <w:rsid w:val="008809AA"/>
    <w:rsid w:val="00887E6F"/>
    <w:rsid w:val="00891752"/>
    <w:rsid w:val="008921D0"/>
    <w:rsid w:val="00892219"/>
    <w:rsid w:val="008A7B89"/>
    <w:rsid w:val="008B396C"/>
    <w:rsid w:val="008C0414"/>
    <w:rsid w:val="008C20E4"/>
    <w:rsid w:val="008C500E"/>
    <w:rsid w:val="008C72BD"/>
    <w:rsid w:val="008D2250"/>
    <w:rsid w:val="008D4FD2"/>
    <w:rsid w:val="008D5B78"/>
    <w:rsid w:val="008E2C16"/>
    <w:rsid w:val="008E33DF"/>
    <w:rsid w:val="008E36C6"/>
    <w:rsid w:val="008F72DA"/>
    <w:rsid w:val="00900467"/>
    <w:rsid w:val="00902430"/>
    <w:rsid w:val="00902568"/>
    <w:rsid w:val="009063C8"/>
    <w:rsid w:val="00907176"/>
    <w:rsid w:val="0090735E"/>
    <w:rsid w:val="00915ABB"/>
    <w:rsid w:val="00915DCD"/>
    <w:rsid w:val="009168C1"/>
    <w:rsid w:val="00916F61"/>
    <w:rsid w:val="0091767B"/>
    <w:rsid w:val="009502EF"/>
    <w:rsid w:val="00952AF2"/>
    <w:rsid w:val="0095530B"/>
    <w:rsid w:val="00957733"/>
    <w:rsid w:val="00960C16"/>
    <w:rsid w:val="00960CEA"/>
    <w:rsid w:val="0096346F"/>
    <w:rsid w:val="009657C8"/>
    <w:rsid w:val="00973DE1"/>
    <w:rsid w:val="00976F94"/>
    <w:rsid w:val="00987A42"/>
    <w:rsid w:val="00993140"/>
    <w:rsid w:val="00994CE8"/>
    <w:rsid w:val="00996C08"/>
    <w:rsid w:val="00997EB5"/>
    <w:rsid w:val="009A1CF5"/>
    <w:rsid w:val="009A356F"/>
    <w:rsid w:val="009A7901"/>
    <w:rsid w:val="009B18B5"/>
    <w:rsid w:val="009B1975"/>
    <w:rsid w:val="009B44C8"/>
    <w:rsid w:val="009C1613"/>
    <w:rsid w:val="009C1CA8"/>
    <w:rsid w:val="009C4636"/>
    <w:rsid w:val="009C749A"/>
    <w:rsid w:val="009D0201"/>
    <w:rsid w:val="009D1AB1"/>
    <w:rsid w:val="009D1DE1"/>
    <w:rsid w:val="009D215E"/>
    <w:rsid w:val="009D2563"/>
    <w:rsid w:val="009D73D4"/>
    <w:rsid w:val="009E0E52"/>
    <w:rsid w:val="009E20E1"/>
    <w:rsid w:val="009F07FA"/>
    <w:rsid w:val="009F08C5"/>
    <w:rsid w:val="009F1D10"/>
    <w:rsid w:val="009F3B6D"/>
    <w:rsid w:val="00A0429F"/>
    <w:rsid w:val="00A13793"/>
    <w:rsid w:val="00A13987"/>
    <w:rsid w:val="00A14C78"/>
    <w:rsid w:val="00A15347"/>
    <w:rsid w:val="00A20E5E"/>
    <w:rsid w:val="00A23563"/>
    <w:rsid w:val="00A2412B"/>
    <w:rsid w:val="00A304F5"/>
    <w:rsid w:val="00A3231D"/>
    <w:rsid w:val="00A32C30"/>
    <w:rsid w:val="00A35E7A"/>
    <w:rsid w:val="00A433C8"/>
    <w:rsid w:val="00A45BAB"/>
    <w:rsid w:val="00A5704F"/>
    <w:rsid w:val="00A618F9"/>
    <w:rsid w:val="00A64F71"/>
    <w:rsid w:val="00A670C1"/>
    <w:rsid w:val="00A72ED0"/>
    <w:rsid w:val="00A755CB"/>
    <w:rsid w:val="00A803BF"/>
    <w:rsid w:val="00A83273"/>
    <w:rsid w:val="00A86C2C"/>
    <w:rsid w:val="00A919C3"/>
    <w:rsid w:val="00A958A9"/>
    <w:rsid w:val="00AA7AB3"/>
    <w:rsid w:val="00AB7FD4"/>
    <w:rsid w:val="00AD1865"/>
    <w:rsid w:val="00AD1D77"/>
    <w:rsid w:val="00AE2ED9"/>
    <w:rsid w:val="00AE5C05"/>
    <w:rsid w:val="00AF0509"/>
    <w:rsid w:val="00AF46B8"/>
    <w:rsid w:val="00B0156E"/>
    <w:rsid w:val="00B05099"/>
    <w:rsid w:val="00B1069D"/>
    <w:rsid w:val="00B1212E"/>
    <w:rsid w:val="00B13696"/>
    <w:rsid w:val="00B136C0"/>
    <w:rsid w:val="00B204B3"/>
    <w:rsid w:val="00B30C4F"/>
    <w:rsid w:val="00B30EE8"/>
    <w:rsid w:val="00B35D53"/>
    <w:rsid w:val="00B36620"/>
    <w:rsid w:val="00B41E25"/>
    <w:rsid w:val="00B44202"/>
    <w:rsid w:val="00B45077"/>
    <w:rsid w:val="00B53D9D"/>
    <w:rsid w:val="00B55C20"/>
    <w:rsid w:val="00B563C5"/>
    <w:rsid w:val="00B568A7"/>
    <w:rsid w:val="00B63363"/>
    <w:rsid w:val="00B647D7"/>
    <w:rsid w:val="00B648C1"/>
    <w:rsid w:val="00B718A4"/>
    <w:rsid w:val="00B76365"/>
    <w:rsid w:val="00B77AA8"/>
    <w:rsid w:val="00B81356"/>
    <w:rsid w:val="00B82048"/>
    <w:rsid w:val="00B84AA0"/>
    <w:rsid w:val="00B85395"/>
    <w:rsid w:val="00B86A29"/>
    <w:rsid w:val="00B93B7C"/>
    <w:rsid w:val="00B94BE1"/>
    <w:rsid w:val="00B95456"/>
    <w:rsid w:val="00B95D49"/>
    <w:rsid w:val="00B97F1D"/>
    <w:rsid w:val="00BA2AA5"/>
    <w:rsid w:val="00BA4C2D"/>
    <w:rsid w:val="00BA73C6"/>
    <w:rsid w:val="00BB023A"/>
    <w:rsid w:val="00BB6216"/>
    <w:rsid w:val="00BD04B0"/>
    <w:rsid w:val="00BD2A7A"/>
    <w:rsid w:val="00BD4F8E"/>
    <w:rsid w:val="00BD7D05"/>
    <w:rsid w:val="00BD7DDD"/>
    <w:rsid w:val="00BE102D"/>
    <w:rsid w:val="00BE1891"/>
    <w:rsid w:val="00BE414A"/>
    <w:rsid w:val="00BF53D6"/>
    <w:rsid w:val="00BF5AED"/>
    <w:rsid w:val="00BF7411"/>
    <w:rsid w:val="00BF7A18"/>
    <w:rsid w:val="00C050F5"/>
    <w:rsid w:val="00C065FB"/>
    <w:rsid w:val="00C10E79"/>
    <w:rsid w:val="00C125E4"/>
    <w:rsid w:val="00C20DD2"/>
    <w:rsid w:val="00C24412"/>
    <w:rsid w:val="00C311BA"/>
    <w:rsid w:val="00C33493"/>
    <w:rsid w:val="00C33680"/>
    <w:rsid w:val="00C42F4A"/>
    <w:rsid w:val="00C4724F"/>
    <w:rsid w:val="00C51F31"/>
    <w:rsid w:val="00C521EC"/>
    <w:rsid w:val="00C522EA"/>
    <w:rsid w:val="00C57118"/>
    <w:rsid w:val="00C61255"/>
    <w:rsid w:val="00C63EEF"/>
    <w:rsid w:val="00C65730"/>
    <w:rsid w:val="00C74BF1"/>
    <w:rsid w:val="00C82F2D"/>
    <w:rsid w:val="00C84745"/>
    <w:rsid w:val="00C918F3"/>
    <w:rsid w:val="00C94631"/>
    <w:rsid w:val="00CA1DCE"/>
    <w:rsid w:val="00CA53F8"/>
    <w:rsid w:val="00CA5AFE"/>
    <w:rsid w:val="00CB0F64"/>
    <w:rsid w:val="00CB2A67"/>
    <w:rsid w:val="00CB359D"/>
    <w:rsid w:val="00CC45A9"/>
    <w:rsid w:val="00CC5CC7"/>
    <w:rsid w:val="00CC61D0"/>
    <w:rsid w:val="00CD043F"/>
    <w:rsid w:val="00CD3C86"/>
    <w:rsid w:val="00CD6B27"/>
    <w:rsid w:val="00CD6D42"/>
    <w:rsid w:val="00CE23CC"/>
    <w:rsid w:val="00CF01BD"/>
    <w:rsid w:val="00CF4CFD"/>
    <w:rsid w:val="00CF6D45"/>
    <w:rsid w:val="00CF6DD3"/>
    <w:rsid w:val="00D033C8"/>
    <w:rsid w:val="00D05A7C"/>
    <w:rsid w:val="00D05D01"/>
    <w:rsid w:val="00D0642C"/>
    <w:rsid w:val="00D064D6"/>
    <w:rsid w:val="00D07167"/>
    <w:rsid w:val="00D10AF3"/>
    <w:rsid w:val="00D128FC"/>
    <w:rsid w:val="00D14914"/>
    <w:rsid w:val="00D333B1"/>
    <w:rsid w:val="00D34DBF"/>
    <w:rsid w:val="00D406E3"/>
    <w:rsid w:val="00D4080C"/>
    <w:rsid w:val="00D55358"/>
    <w:rsid w:val="00D55652"/>
    <w:rsid w:val="00D57BC4"/>
    <w:rsid w:val="00D708D4"/>
    <w:rsid w:val="00D75421"/>
    <w:rsid w:val="00D75D19"/>
    <w:rsid w:val="00D820FF"/>
    <w:rsid w:val="00D90C1A"/>
    <w:rsid w:val="00D930AD"/>
    <w:rsid w:val="00D93933"/>
    <w:rsid w:val="00D95A6A"/>
    <w:rsid w:val="00DA0313"/>
    <w:rsid w:val="00DA7B57"/>
    <w:rsid w:val="00DB3D25"/>
    <w:rsid w:val="00DB4953"/>
    <w:rsid w:val="00DC07C1"/>
    <w:rsid w:val="00DC22BC"/>
    <w:rsid w:val="00DC248B"/>
    <w:rsid w:val="00DC7D6F"/>
    <w:rsid w:val="00DD1DFB"/>
    <w:rsid w:val="00DD22AA"/>
    <w:rsid w:val="00DD700A"/>
    <w:rsid w:val="00DE6A31"/>
    <w:rsid w:val="00DE7361"/>
    <w:rsid w:val="00DF4059"/>
    <w:rsid w:val="00DF7696"/>
    <w:rsid w:val="00DF7BAE"/>
    <w:rsid w:val="00E02C97"/>
    <w:rsid w:val="00E03565"/>
    <w:rsid w:val="00E045BF"/>
    <w:rsid w:val="00E06BCA"/>
    <w:rsid w:val="00E12881"/>
    <w:rsid w:val="00E1401B"/>
    <w:rsid w:val="00E20A77"/>
    <w:rsid w:val="00E23198"/>
    <w:rsid w:val="00E24F63"/>
    <w:rsid w:val="00E35038"/>
    <w:rsid w:val="00E36DF2"/>
    <w:rsid w:val="00E42B69"/>
    <w:rsid w:val="00E4323B"/>
    <w:rsid w:val="00E44E86"/>
    <w:rsid w:val="00E46CFA"/>
    <w:rsid w:val="00E47888"/>
    <w:rsid w:val="00E549CF"/>
    <w:rsid w:val="00E57E11"/>
    <w:rsid w:val="00E61C92"/>
    <w:rsid w:val="00E63C19"/>
    <w:rsid w:val="00E7162C"/>
    <w:rsid w:val="00E72305"/>
    <w:rsid w:val="00E7586D"/>
    <w:rsid w:val="00E77EB6"/>
    <w:rsid w:val="00E80F7F"/>
    <w:rsid w:val="00E8342A"/>
    <w:rsid w:val="00E85FA3"/>
    <w:rsid w:val="00E86D64"/>
    <w:rsid w:val="00E87E06"/>
    <w:rsid w:val="00EA5E47"/>
    <w:rsid w:val="00EA66AB"/>
    <w:rsid w:val="00EA7E37"/>
    <w:rsid w:val="00EB0FF7"/>
    <w:rsid w:val="00EB2761"/>
    <w:rsid w:val="00EB7970"/>
    <w:rsid w:val="00EC5759"/>
    <w:rsid w:val="00EC61B8"/>
    <w:rsid w:val="00EC6C73"/>
    <w:rsid w:val="00ED323D"/>
    <w:rsid w:val="00ED6AE5"/>
    <w:rsid w:val="00EE2689"/>
    <w:rsid w:val="00EE3C54"/>
    <w:rsid w:val="00EE5375"/>
    <w:rsid w:val="00EE75FE"/>
    <w:rsid w:val="00EE7CE3"/>
    <w:rsid w:val="00EF56C6"/>
    <w:rsid w:val="00EF6B6E"/>
    <w:rsid w:val="00F0456A"/>
    <w:rsid w:val="00F138CA"/>
    <w:rsid w:val="00F16274"/>
    <w:rsid w:val="00F211DD"/>
    <w:rsid w:val="00F217F3"/>
    <w:rsid w:val="00F2213C"/>
    <w:rsid w:val="00F269CF"/>
    <w:rsid w:val="00F36C10"/>
    <w:rsid w:val="00F41871"/>
    <w:rsid w:val="00F466A2"/>
    <w:rsid w:val="00F4743B"/>
    <w:rsid w:val="00F5154C"/>
    <w:rsid w:val="00F51D8C"/>
    <w:rsid w:val="00F53E44"/>
    <w:rsid w:val="00F54924"/>
    <w:rsid w:val="00F5543D"/>
    <w:rsid w:val="00F564B4"/>
    <w:rsid w:val="00F56EF1"/>
    <w:rsid w:val="00F70D36"/>
    <w:rsid w:val="00F75C3B"/>
    <w:rsid w:val="00F8748A"/>
    <w:rsid w:val="00F92FA0"/>
    <w:rsid w:val="00F97A8C"/>
    <w:rsid w:val="00FA1D09"/>
    <w:rsid w:val="00FA1F32"/>
    <w:rsid w:val="00FA6B27"/>
    <w:rsid w:val="00FA6F1B"/>
    <w:rsid w:val="00FA7E12"/>
    <w:rsid w:val="00FB4D38"/>
    <w:rsid w:val="00FB76E2"/>
    <w:rsid w:val="00FC01EC"/>
    <w:rsid w:val="00FC11D2"/>
    <w:rsid w:val="00FC2766"/>
    <w:rsid w:val="00FC46D9"/>
    <w:rsid w:val="00FD15E4"/>
    <w:rsid w:val="00FD5567"/>
    <w:rsid w:val="00FD6092"/>
    <w:rsid w:val="00FE225A"/>
    <w:rsid w:val="00FE2C36"/>
    <w:rsid w:val="00FF048C"/>
    <w:rsid w:val="00FF273D"/>
    <w:rsid w:val="00FF48B1"/>
    <w:rsid w:val="00FF4D61"/>
    <w:rsid w:val="00FF5840"/>
    <w:rsid w:val="00FF7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7A257BF8"/>
  <w15:chartTrackingRefBased/>
  <w15:docId w15:val="{D091C0E0-32D4-4EA8-845C-D7EA74952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3050"/>
    <w:rPr>
      <w:rFonts w:ascii="Times New Roman" w:hAnsi="Times New Roman"/>
    </w:rPr>
  </w:style>
  <w:style w:type="paragraph" w:styleId="Heading1">
    <w:name w:val="heading 1"/>
    <w:basedOn w:val="Normal"/>
    <w:next w:val="Normal"/>
    <w:link w:val="Heading1Char"/>
    <w:uiPriority w:val="9"/>
    <w:qFormat/>
    <w:rsid w:val="00F211DD"/>
    <w:pPr>
      <w:keepNext/>
      <w:keepLines/>
      <w:spacing w:before="400" w:after="40"/>
      <w:outlineLvl w:val="0"/>
    </w:pPr>
    <w:rPr>
      <w:rFonts w:eastAsia="SimSun" w:cs="Times New Roman"/>
      <w:b/>
      <w:smallCaps/>
      <w:sz w:val="32"/>
      <w:szCs w:val="36"/>
    </w:rPr>
  </w:style>
  <w:style w:type="paragraph" w:styleId="Heading2">
    <w:name w:val="heading 2"/>
    <w:basedOn w:val="Normal"/>
    <w:next w:val="Normal"/>
    <w:link w:val="Heading2Char"/>
    <w:uiPriority w:val="9"/>
    <w:unhideWhenUsed/>
    <w:qFormat/>
    <w:rsid w:val="00F211DD"/>
    <w:pPr>
      <w:keepNext/>
      <w:keepLines/>
      <w:spacing w:before="40"/>
      <w:outlineLvl w:val="1"/>
    </w:pPr>
    <w:rPr>
      <w:rFonts w:eastAsia="SimSun" w:cs="Times New Roman"/>
      <w:i/>
      <w:sz w:val="24"/>
      <w:szCs w:val="32"/>
    </w:rPr>
  </w:style>
  <w:style w:type="paragraph" w:styleId="Heading3">
    <w:name w:val="heading 3"/>
    <w:basedOn w:val="Normal"/>
    <w:next w:val="Normal"/>
    <w:link w:val="Heading3Char"/>
    <w:uiPriority w:val="9"/>
    <w:unhideWhenUsed/>
    <w:qFormat/>
    <w:rsid w:val="00F211DD"/>
    <w:pPr>
      <w:keepNext/>
      <w:keepLines/>
      <w:spacing w:before="40"/>
      <w:outlineLvl w:val="2"/>
    </w:pPr>
    <w:rPr>
      <w:rFonts w:eastAsia="SimSun" w:cs="Times New Roman"/>
      <w:b/>
      <w:smallCaps/>
      <w:sz w:val="24"/>
      <w:szCs w:val="28"/>
    </w:rPr>
  </w:style>
  <w:style w:type="paragraph" w:styleId="Heading4">
    <w:name w:val="heading 4"/>
    <w:basedOn w:val="Normal"/>
    <w:next w:val="Normal"/>
    <w:link w:val="Heading4Char"/>
    <w:uiPriority w:val="9"/>
    <w:unhideWhenUsed/>
    <w:qFormat/>
    <w:rsid w:val="003449BF"/>
    <w:pPr>
      <w:keepNext/>
      <w:keepLines/>
      <w:spacing w:before="40"/>
      <w:outlineLvl w:val="3"/>
    </w:pPr>
    <w:rPr>
      <w:rFonts w:eastAsia="SimSun" w:cs="Times New Roman"/>
      <w:b/>
      <w:caps/>
      <w:szCs w:val="24"/>
      <w:u w:val="single"/>
    </w:rPr>
  </w:style>
  <w:style w:type="paragraph" w:styleId="Heading5">
    <w:name w:val="heading 5"/>
    <w:basedOn w:val="Normal"/>
    <w:next w:val="Normal"/>
    <w:link w:val="Heading5Char"/>
    <w:uiPriority w:val="9"/>
    <w:unhideWhenUsed/>
    <w:qFormat/>
    <w:rsid w:val="00AA7AB3"/>
    <w:pPr>
      <w:keepNext/>
      <w:keepLines/>
      <w:spacing w:before="4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AA7AB3"/>
    <w:pPr>
      <w:keepNext/>
      <w:keepLines/>
      <w:spacing w:before="4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AA7AB3"/>
    <w:pPr>
      <w:keepNext/>
      <w:keepLines/>
      <w:spacing w:before="4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AA7AB3"/>
    <w:pPr>
      <w:keepNext/>
      <w:keepLines/>
      <w:spacing w:before="4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AA7AB3"/>
    <w:pPr>
      <w:keepNext/>
      <w:keepLines/>
      <w:spacing w:before="4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211DD"/>
    <w:rPr>
      <w:rFonts w:ascii="Times New Roman" w:eastAsia="SimSun" w:hAnsi="Times New Roman" w:cs="Times New Roman"/>
      <w:b/>
      <w:smallCaps/>
      <w:sz w:val="32"/>
      <w:szCs w:val="36"/>
    </w:rPr>
  </w:style>
  <w:style w:type="character" w:customStyle="1" w:styleId="Heading2Char">
    <w:name w:val="Heading 2 Char"/>
    <w:link w:val="Heading2"/>
    <w:uiPriority w:val="9"/>
    <w:rsid w:val="00F211DD"/>
    <w:rPr>
      <w:rFonts w:ascii="Times New Roman" w:eastAsia="SimSun" w:hAnsi="Times New Roman" w:cs="Times New Roman"/>
      <w:i/>
      <w:sz w:val="24"/>
      <w:szCs w:val="32"/>
    </w:rPr>
  </w:style>
  <w:style w:type="character" w:customStyle="1" w:styleId="Heading3Char">
    <w:name w:val="Heading 3 Char"/>
    <w:link w:val="Heading3"/>
    <w:uiPriority w:val="9"/>
    <w:rsid w:val="00F211DD"/>
    <w:rPr>
      <w:rFonts w:ascii="Times New Roman" w:eastAsia="SimSun" w:hAnsi="Times New Roman" w:cs="Times New Roman"/>
      <w:b/>
      <w:smallCaps/>
      <w:sz w:val="24"/>
      <w:szCs w:val="28"/>
    </w:rPr>
  </w:style>
  <w:style w:type="character" w:customStyle="1" w:styleId="Heading4Char">
    <w:name w:val="Heading 4 Char"/>
    <w:link w:val="Heading4"/>
    <w:uiPriority w:val="9"/>
    <w:rsid w:val="003449BF"/>
    <w:rPr>
      <w:rFonts w:ascii="Times New Roman" w:eastAsia="SimSun" w:hAnsi="Times New Roman" w:cs="Times New Roman"/>
      <w:b/>
      <w:caps/>
      <w:szCs w:val="24"/>
      <w:u w:val="single"/>
    </w:rPr>
  </w:style>
  <w:style w:type="character" w:customStyle="1" w:styleId="Heading5Char">
    <w:name w:val="Heading 5 Char"/>
    <w:link w:val="Heading5"/>
    <w:uiPriority w:val="9"/>
    <w:rsid w:val="00AA7AB3"/>
    <w:rPr>
      <w:rFonts w:ascii="Calibri Light" w:eastAsia="SimSun" w:hAnsi="Calibri Light" w:cs="Times New Roman"/>
      <w:caps/>
      <w:color w:val="2E74B5"/>
    </w:rPr>
  </w:style>
  <w:style w:type="character" w:customStyle="1" w:styleId="Heading6Char">
    <w:name w:val="Heading 6 Char"/>
    <w:link w:val="Heading6"/>
    <w:uiPriority w:val="9"/>
    <w:semiHidden/>
    <w:rsid w:val="00AA7AB3"/>
    <w:rPr>
      <w:rFonts w:ascii="Calibri Light" w:eastAsia="SimSun" w:hAnsi="Calibri Light" w:cs="Times New Roman"/>
      <w:i/>
      <w:iCs/>
      <w:caps/>
      <w:color w:val="1F4E79"/>
    </w:rPr>
  </w:style>
  <w:style w:type="character" w:customStyle="1" w:styleId="Heading7Char">
    <w:name w:val="Heading 7 Char"/>
    <w:link w:val="Heading7"/>
    <w:uiPriority w:val="9"/>
    <w:semiHidden/>
    <w:rsid w:val="00AA7AB3"/>
    <w:rPr>
      <w:rFonts w:ascii="Calibri Light" w:eastAsia="SimSun" w:hAnsi="Calibri Light" w:cs="Times New Roman"/>
      <w:b/>
      <w:bCs/>
      <w:color w:val="1F4E79"/>
    </w:rPr>
  </w:style>
  <w:style w:type="character" w:customStyle="1" w:styleId="Heading8Char">
    <w:name w:val="Heading 8 Char"/>
    <w:link w:val="Heading8"/>
    <w:uiPriority w:val="9"/>
    <w:semiHidden/>
    <w:rsid w:val="00AA7AB3"/>
    <w:rPr>
      <w:rFonts w:ascii="Calibri Light" w:eastAsia="SimSun" w:hAnsi="Calibri Light" w:cs="Times New Roman"/>
      <w:b/>
      <w:bCs/>
      <w:i/>
      <w:iCs/>
      <w:color w:val="1F4E79"/>
    </w:rPr>
  </w:style>
  <w:style w:type="character" w:customStyle="1" w:styleId="Heading9Char">
    <w:name w:val="Heading 9 Char"/>
    <w:link w:val="Heading9"/>
    <w:uiPriority w:val="9"/>
    <w:semiHidden/>
    <w:rsid w:val="00AA7AB3"/>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AA7AB3"/>
    <w:rPr>
      <w:b/>
      <w:bCs/>
      <w:smallCaps/>
      <w:color w:val="44546A"/>
    </w:rPr>
  </w:style>
  <w:style w:type="paragraph" w:styleId="Title">
    <w:name w:val="Title"/>
    <w:basedOn w:val="Normal"/>
    <w:next w:val="Normal"/>
    <w:link w:val="TitleChar"/>
    <w:uiPriority w:val="10"/>
    <w:qFormat/>
    <w:rsid w:val="00AA7AB3"/>
    <w:pPr>
      <w:spacing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AA7AB3"/>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AA7AB3"/>
    <w:pPr>
      <w:numPr>
        <w:ilvl w:val="1"/>
      </w:numPr>
      <w:spacing w:after="240"/>
    </w:pPr>
    <w:rPr>
      <w:rFonts w:ascii="Calibri Light" w:eastAsia="SimSun" w:hAnsi="Calibri Light" w:cs="Times New Roman"/>
      <w:color w:val="5B9BD5"/>
      <w:sz w:val="28"/>
      <w:szCs w:val="28"/>
    </w:rPr>
  </w:style>
  <w:style w:type="character" w:customStyle="1" w:styleId="SubtitleChar">
    <w:name w:val="Subtitle Char"/>
    <w:link w:val="Subtitle"/>
    <w:uiPriority w:val="11"/>
    <w:rsid w:val="00AA7AB3"/>
    <w:rPr>
      <w:rFonts w:ascii="Calibri Light" w:eastAsia="SimSun" w:hAnsi="Calibri Light" w:cs="Times New Roman"/>
      <w:color w:val="5B9BD5"/>
      <w:sz w:val="28"/>
      <w:szCs w:val="28"/>
    </w:rPr>
  </w:style>
  <w:style w:type="character" w:styleId="Strong">
    <w:name w:val="Strong"/>
    <w:uiPriority w:val="22"/>
    <w:qFormat/>
    <w:rsid w:val="00AA7AB3"/>
    <w:rPr>
      <w:b/>
      <w:bCs/>
    </w:rPr>
  </w:style>
  <w:style w:type="character" w:styleId="Emphasis">
    <w:name w:val="Emphasis"/>
    <w:uiPriority w:val="20"/>
    <w:qFormat/>
    <w:rsid w:val="00AA7AB3"/>
    <w:rPr>
      <w:i/>
      <w:iCs/>
    </w:rPr>
  </w:style>
  <w:style w:type="paragraph" w:styleId="NoSpacing">
    <w:name w:val="No Spacing"/>
    <w:uiPriority w:val="99"/>
    <w:qFormat/>
    <w:rsid w:val="00AA7AB3"/>
  </w:style>
  <w:style w:type="paragraph" w:styleId="ListParagraph">
    <w:name w:val="List Paragraph"/>
    <w:basedOn w:val="Normal"/>
    <w:uiPriority w:val="34"/>
    <w:qFormat/>
    <w:rsid w:val="00AA7AB3"/>
    <w:pPr>
      <w:ind w:left="720"/>
      <w:contextualSpacing/>
    </w:pPr>
  </w:style>
  <w:style w:type="paragraph" w:styleId="Quote">
    <w:name w:val="Quote"/>
    <w:basedOn w:val="Normal"/>
    <w:next w:val="Normal"/>
    <w:link w:val="QuoteChar"/>
    <w:uiPriority w:val="29"/>
    <w:qFormat/>
    <w:rsid w:val="00AA7AB3"/>
    <w:pPr>
      <w:spacing w:before="120" w:after="120"/>
      <w:ind w:left="720"/>
    </w:pPr>
    <w:rPr>
      <w:color w:val="44546A"/>
      <w:sz w:val="24"/>
      <w:szCs w:val="24"/>
    </w:rPr>
  </w:style>
  <w:style w:type="character" w:customStyle="1" w:styleId="QuoteChar">
    <w:name w:val="Quote Char"/>
    <w:link w:val="Quote"/>
    <w:uiPriority w:val="29"/>
    <w:rsid w:val="00AA7AB3"/>
    <w:rPr>
      <w:color w:val="44546A"/>
      <w:sz w:val="24"/>
      <w:szCs w:val="24"/>
    </w:rPr>
  </w:style>
  <w:style w:type="paragraph" w:styleId="IntenseQuote">
    <w:name w:val="Intense Quote"/>
    <w:basedOn w:val="Normal"/>
    <w:next w:val="Normal"/>
    <w:link w:val="IntenseQuoteChar"/>
    <w:uiPriority w:val="30"/>
    <w:qFormat/>
    <w:rsid w:val="00AA7AB3"/>
    <w:pPr>
      <w:spacing w:before="100" w:beforeAutospacing="1" w:after="240"/>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AA7AB3"/>
    <w:rPr>
      <w:rFonts w:ascii="Calibri Light" w:eastAsia="SimSun" w:hAnsi="Calibri Light" w:cs="Times New Roman"/>
      <w:color w:val="44546A"/>
      <w:spacing w:val="-6"/>
      <w:sz w:val="32"/>
      <w:szCs w:val="32"/>
    </w:rPr>
  </w:style>
  <w:style w:type="character" w:styleId="SubtleEmphasis">
    <w:name w:val="Subtle Emphasis"/>
    <w:uiPriority w:val="19"/>
    <w:qFormat/>
    <w:rsid w:val="00AA7AB3"/>
    <w:rPr>
      <w:i/>
      <w:iCs/>
      <w:color w:val="595959"/>
    </w:rPr>
  </w:style>
  <w:style w:type="character" w:styleId="IntenseEmphasis">
    <w:name w:val="Intense Emphasis"/>
    <w:uiPriority w:val="21"/>
    <w:qFormat/>
    <w:rsid w:val="00AA7AB3"/>
    <w:rPr>
      <w:b/>
      <w:bCs/>
      <w:i/>
      <w:iCs/>
    </w:rPr>
  </w:style>
  <w:style w:type="character" w:styleId="SubtleReference">
    <w:name w:val="Subtle Reference"/>
    <w:uiPriority w:val="31"/>
    <w:qFormat/>
    <w:rsid w:val="00AA7AB3"/>
    <w:rPr>
      <w:smallCaps/>
      <w:color w:val="595959"/>
      <w:u w:val="none" w:color="7F7F7F"/>
      <w:bdr w:val="none" w:sz="0" w:space="0" w:color="auto"/>
    </w:rPr>
  </w:style>
  <w:style w:type="character" w:styleId="IntenseReference">
    <w:name w:val="Intense Reference"/>
    <w:uiPriority w:val="32"/>
    <w:qFormat/>
    <w:rsid w:val="00AA7AB3"/>
    <w:rPr>
      <w:b/>
      <w:bCs/>
      <w:smallCaps/>
      <w:color w:val="44546A"/>
      <w:u w:val="single"/>
    </w:rPr>
  </w:style>
  <w:style w:type="character" w:styleId="BookTitle">
    <w:name w:val="Book Title"/>
    <w:uiPriority w:val="33"/>
    <w:qFormat/>
    <w:rsid w:val="00AA7AB3"/>
    <w:rPr>
      <w:b/>
      <w:bCs/>
      <w:smallCaps/>
      <w:spacing w:val="10"/>
    </w:rPr>
  </w:style>
  <w:style w:type="paragraph" w:styleId="TOCHeading">
    <w:name w:val="TOC Heading"/>
    <w:basedOn w:val="Heading1"/>
    <w:next w:val="Normal"/>
    <w:uiPriority w:val="39"/>
    <w:semiHidden/>
    <w:unhideWhenUsed/>
    <w:qFormat/>
    <w:rsid w:val="00AA7AB3"/>
    <w:pPr>
      <w:outlineLvl w:val="9"/>
    </w:pPr>
  </w:style>
  <w:style w:type="table" w:styleId="TableGrid">
    <w:name w:val="Table Grid"/>
    <w:basedOn w:val="TableNormal"/>
    <w:uiPriority w:val="39"/>
    <w:rsid w:val="00F21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3050"/>
    <w:pPr>
      <w:tabs>
        <w:tab w:val="center" w:pos="4680"/>
        <w:tab w:val="right" w:pos="9360"/>
      </w:tabs>
    </w:pPr>
  </w:style>
  <w:style w:type="character" w:customStyle="1" w:styleId="HeaderChar">
    <w:name w:val="Header Char"/>
    <w:basedOn w:val="DefaultParagraphFont"/>
    <w:link w:val="Header"/>
    <w:uiPriority w:val="99"/>
    <w:rsid w:val="00853050"/>
  </w:style>
  <w:style w:type="paragraph" w:styleId="Footer">
    <w:name w:val="footer"/>
    <w:basedOn w:val="Normal"/>
    <w:link w:val="FooterChar"/>
    <w:uiPriority w:val="99"/>
    <w:unhideWhenUsed/>
    <w:rsid w:val="00853050"/>
    <w:pPr>
      <w:tabs>
        <w:tab w:val="center" w:pos="4680"/>
        <w:tab w:val="right" w:pos="9360"/>
      </w:tabs>
    </w:pPr>
  </w:style>
  <w:style w:type="character" w:customStyle="1" w:styleId="FooterChar">
    <w:name w:val="Footer Char"/>
    <w:basedOn w:val="DefaultParagraphFont"/>
    <w:link w:val="Footer"/>
    <w:uiPriority w:val="99"/>
    <w:rsid w:val="00853050"/>
  </w:style>
  <w:style w:type="paragraph" w:customStyle="1" w:styleId="Default">
    <w:name w:val="Default"/>
    <w:rsid w:val="00A83273"/>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E7586D"/>
    <w:rPr>
      <w:color w:val="0563C1" w:themeColor="hyperlink"/>
      <w:u w:val="single"/>
    </w:rPr>
  </w:style>
  <w:style w:type="paragraph" w:styleId="BalloonText">
    <w:name w:val="Balloon Text"/>
    <w:basedOn w:val="Normal"/>
    <w:link w:val="BalloonTextChar"/>
    <w:uiPriority w:val="99"/>
    <w:semiHidden/>
    <w:unhideWhenUsed/>
    <w:rsid w:val="00F70D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D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6094842">
      <w:bodyDiv w:val="1"/>
      <w:marLeft w:val="0"/>
      <w:marRight w:val="0"/>
      <w:marTop w:val="0"/>
      <w:marBottom w:val="0"/>
      <w:divBdr>
        <w:top w:val="none" w:sz="0" w:space="0" w:color="auto"/>
        <w:left w:val="none" w:sz="0" w:space="0" w:color="auto"/>
        <w:bottom w:val="none" w:sz="0" w:space="0" w:color="auto"/>
        <w:right w:val="none" w:sz="0" w:space="0" w:color="auto"/>
      </w:divBdr>
    </w:div>
    <w:div w:id="1464273710">
      <w:bodyDiv w:val="1"/>
      <w:marLeft w:val="0"/>
      <w:marRight w:val="0"/>
      <w:marTop w:val="0"/>
      <w:marBottom w:val="0"/>
      <w:divBdr>
        <w:top w:val="none" w:sz="0" w:space="0" w:color="auto"/>
        <w:left w:val="none" w:sz="0" w:space="0" w:color="auto"/>
        <w:bottom w:val="none" w:sz="0" w:space="0" w:color="auto"/>
        <w:right w:val="none" w:sz="0" w:space="0" w:color="auto"/>
      </w:divBdr>
    </w:div>
    <w:div w:id="190344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Commission%20Meetings\3%20Minutes%20-%20Working%20Copies%20-%20Commission%20Meetings\2020%20Minutes\TR%20Minutes\TR%20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CA4FC-AFD7-410D-8323-C13C11C94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 Minutes</Template>
  <TotalTime>56</TotalTime>
  <Pages>4</Pages>
  <Words>1090</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City Commission Meeting Minutes</vt:lpstr>
    </vt:vector>
  </TitlesOfParts>
  <Company>City of Valley City</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Commission Meeting Minutes</dc:title>
  <dc:subject>City Commission Meeting Agenda</dc:subject>
  <dc:creator>Brandy Johnson</dc:creator>
  <cp:keywords>City Commission, Valley City, Meeting Agenda</cp:keywords>
  <dc:description/>
  <cp:lastModifiedBy>Brandy Johnson</cp:lastModifiedBy>
  <cp:revision>5</cp:revision>
  <cp:lastPrinted>2022-06-08T20:40:00Z</cp:lastPrinted>
  <dcterms:created xsi:type="dcterms:W3CDTF">2022-06-13T19:59:00Z</dcterms:created>
  <dcterms:modified xsi:type="dcterms:W3CDTF">2022-06-20T16:34:00Z</dcterms:modified>
</cp:coreProperties>
</file>