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9DD230" w14:textId="77777777" w:rsidR="00501AB9" w:rsidRPr="00B35D53" w:rsidRDefault="00501AB9" w:rsidP="00501AB9">
      <w:pPr>
        <w:pStyle w:val="Heading1"/>
        <w:jc w:val="center"/>
      </w:pPr>
      <w:r w:rsidRPr="0054079F">
        <w:t>City Commission Meeting</w:t>
      </w:r>
      <w:r>
        <w:br/>
        <w:t>Valley City, North Dakota</w:t>
      </w:r>
    </w:p>
    <w:p w14:paraId="089575CD" w14:textId="28FF68FF" w:rsidR="00501AB9" w:rsidRPr="00834E74" w:rsidRDefault="00501AB9" w:rsidP="00501AB9">
      <w:pPr>
        <w:pStyle w:val="Heading2"/>
        <w:jc w:val="center"/>
        <w:rPr>
          <w:sz w:val="20"/>
          <w:szCs w:val="20"/>
        </w:rPr>
      </w:pPr>
      <w:r>
        <w:rPr>
          <w:sz w:val="20"/>
          <w:szCs w:val="20"/>
        </w:rPr>
        <w:t xml:space="preserve">Tuesday, </w:t>
      </w:r>
      <w:r w:rsidR="003C16DF">
        <w:rPr>
          <w:sz w:val="20"/>
          <w:szCs w:val="20"/>
        </w:rPr>
        <w:t>December 5</w:t>
      </w:r>
      <w:r>
        <w:rPr>
          <w:sz w:val="20"/>
          <w:szCs w:val="20"/>
        </w:rPr>
        <w:t>, 2023</w:t>
      </w:r>
    </w:p>
    <w:p w14:paraId="68D4DE69" w14:textId="77777777" w:rsidR="00501AB9" w:rsidRPr="007D14B9" w:rsidRDefault="00501AB9" w:rsidP="00501AB9">
      <w:pPr>
        <w:rPr>
          <w:rFonts w:cs="Times New Roman"/>
        </w:rPr>
      </w:pPr>
      <w:r>
        <w:br/>
      </w:r>
      <w:r>
        <w:br/>
      </w:r>
      <w:r w:rsidRPr="007D14B9">
        <w:rPr>
          <w:rFonts w:cs="Times New Roman"/>
        </w:rPr>
        <w:t xml:space="preserve">President Carlsrud called the meeting to order at 5:00 PM. </w:t>
      </w:r>
    </w:p>
    <w:p w14:paraId="4965510A" w14:textId="77777777" w:rsidR="00501AB9" w:rsidRPr="007D14B9" w:rsidRDefault="00501AB9" w:rsidP="00501AB9">
      <w:pPr>
        <w:rPr>
          <w:rFonts w:cs="Times New Roman"/>
        </w:rPr>
      </w:pPr>
    </w:p>
    <w:p w14:paraId="4EE2BFE1" w14:textId="75F9DBC9" w:rsidR="00501AB9" w:rsidRPr="007D14B9" w:rsidRDefault="00501AB9" w:rsidP="00501AB9">
      <w:pPr>
        <w:rPr>
          <w:rFonts w:cs="Times New Roman"/>
        </w:rPr>
      </w:pPr>
      <w:r w:rsidRPr="007D14B9">
        <w:rPr>
          <w:rFonts w:cs="Times New Roman"/>
        </w:rPr>
        <w:t>Members present: President Carlsrud, Commissioner Gulmon, Commissioner Bishop, Commissioner Erickson</w:t>
      </w:r>
      <w:r w:rsidR="00D93A86">
        <w:rPr>
          <w:rFonts w:cs="Times New Roman"/>
        </w:rPr>
        <w:t>, Commissioner Magnuson.</w:t>
      </w:r>
    </w:p>
    <w:p w14:paraId="3B7C5080" w14:textId="054859F7" w:rsidR="00501AB9" w:rsidRPr="007D14B9" w:rsidRDefault="00501AB9" w:rsidP="00501AB9">
      <w:pPr>
        <w:rPr>
          <w:rFonts w:cs="Times New Roman"/>
        </w:rPr>
      </w:pPr>
      <w:r w:rsidRPr="007D14B9">
        <w:rPr>
          <w:rFonts w:cs="Times New Roman"/>
        </w:rPr>
        <w:t xml:space="preserve">Others: City Administrator Crawford, </w:t>
      </w:r>
      <w:r w:rsidR="003C16DF" w:rsidRPr="007D14B9">
        <w:rPr>
          <w:rFonts w:cs="Times New Roman"/>
        </w:rPr>
        <w:t xml:space="preserve">City Attorney Martineck, </w:t>
      </w:r>
      <w:r w:rsidR="00D93A86">
        <w:rPr>
          <w:rFonts w:cs="Times New Roman"/>
        </w:rPr>
        <w:t>Finance Director</w:t>
      </w:r>
      <w:r w:rsidRPr="007D14B9">
        <w:rPr>
          <w:rFonts w:cs="Times New Roman"/>
        </w:rPr>
        <w:t xml:space="preserve"> Klein, Administrative Assistant </w:t>
      </w:r>
      <w:r w:rsidR="00D93A86">
        <w:rPr>
          <w:rFonts w:cs="Times New Roman"/>
        </w:rPr>
        <w:t>Hintz</w:t>
      </w:r>
      <w:r w:rsidRPr="007D14B9">
        <w:rPr>
          <w:rFonts w:cs="Times New Roman"/>
        </w:rPr>
        <w:t>.</w:t>
      </w:r>
    </w:p>
    <w:p w14:paraId="2B291232" w14:textId="77777777" w:rsidR="00501AB9" w:rsidRPr="007D14B9" w:rsidRDefault="00501AB9" w:rsidP="00501AB9">
      <w:pPr>
        <w:pStyle w:val="Heading4"/>
        <w:rPr>
          <w:rFonts w:ascii="Times New Roman" w:hAnsi="Times New Roman" w:cs="Times New Roman"/>
          <w:b/>
          <w:i w:val="0"/>
          <w:color w:val="auto"/>
          <w:u w:val="single"/>
        </w:rPr>
      </w:pPr>
      <w:r w:rsidRPr="007D14B9">
        <w:rPr>
          <w:rFonts w:ascii="Times New Roman" w:hAnsi="Times New Roman" w:cs="Times New Roman"/>
          <w:b/>
          <w:i w:val="0"/>
          <w:color w:val="auto"/>
          <w:u w:val="single"/>
        </w:rPr>
        <w:t>PLEDGE OF ALLEGIANCE</w:t>
      </w:r>
    </w:p>
    <w:p w14:paraId="196BF927" w14:textId="77777777" w:rsidR="00501AB9" w:rsidRPr="007D14B9" w:rsidRDefault="00501AB9" w:rsidP="00501AB9">
      <w:pPr>
        <w:pStyle w:val="Heading4"/>
        <w:rPr>
          <w:rFonts w:ascii="Times New Roman" w:hAnsi="Times New Roman" w:cs="Times New Roman"/>
          <w:b/>
          <w:i w:val="0"/>
          <w:color w:val="auto"/>
          <w:u w:val="single"/>
        </w:rPr>
      </w:pPr>
      <w:r w:rsidRPr="007D14B9">
        <w:rPr>
          <w:rFonts w:ascii="Times New Roman" w:hAnsi="Times New Roman" w:cs="Times New Roman"/>
          <w:b/>
          <w:i w:val="0"/>
          <w:color w:val="auto"/>
          <w:u w:val="single"/>
        </w:rPr>
        <w:t>APPROVAL OF AGENDA</w:t>
      </w:r>
    </w:p>
    <w:p w14:paraId="24DA1A25" w14:textId="77777777" w:rsidR="00017299" w:rsidRPr="004E2F5B" w:rsidRDefault="00017299" w:rsidP="00017299">
      <w:pPr>
        <w:rPr>
          <w:b/>
        </w:rPr>
      </w:pPr>
      <w:r w:rsidRPr="004E2F5B">
        <w:rPr>
          <w:b/>
        </w:rPr>
        <w:t xml:space="preserve">Add </w:t>
      </w:r>
      <w:r>
        <w:rPr>
          <w:b/>
        </w:rPr>
        <w:t>D, Consent Agenda</w:t>
      </w:r>
      <w:r w:rsidRPr="004E2F5B">
        <w:rPr>
          <w:b/>
        </w:rPr>
        <w:t xml:space="preserve">. </w:t>
      </w:r>
      <w:r>
        <w:rPr>
          <w:b/>
        </w:rPr>
        <w:t xml:space="preserve">Approve Sale of Transformer to UTB Transformers for 20,000.00. </w:t>
      </w:r>
    </w:p>
    <w:p w14:paraId="5E29BBDB" w14:textId="77777777" w:rsidR="00017299" w:rsidRPr="004F22BF" w:rsidRDefault="00017299" w:rsidP="00017299">
      <w:pPr>
        <w:pStyle w:val="ListParagraph"/>
        <w:ind w:left="0"/>
        <w:jc w:val="both"/>
        <w:rPr>
          <w:sz w:val="24"/>
          <w:szCs w:val="24"/>
        </w:rPr>
      </w:pPr>
      <w:r>
        <w:rPr>
          <w:sz w:val="24"/>
          <w:szCs w:val="24"/>
        </w:rPr>
        <w:t>Commissioner Bishop moved to approve, seconded by Commissioner Erickson. Motion passed unanimously.</w:t>
      </w:r>
    </w:p>
    <w:p w14:paraId="24873278" w14:textId="77777777" w:rsidR="00501AB9" w:rsidRPr="007D14B9" w:rsidRDefault="00501AB9" w:rsidP="00501AB9">
      <w:pPr>
        <w:pStyle w:val="Heading4"/>
        <w:rPr>
          <w:rFonts w:ascii="Times New Roman" w:hAnsi="Times New Roman" w:cs="Times New Roman"/>
          <w:b/>
          <w:i w:val="0"/>
          <w:color w:val="auto"/>
          <w:u w:val="single"/>
        </w:rPr>
      </w:pPr>
      <w:r w:rsidRPr="007D14B9">
        <w:rPr>
          <w:rFonts w:ascii="Times New Roman" w:hAnsi="Times New Roman" w:cs="Times New Roman"/>
          <w:b/>
          <w:i w:val="0"/>
          <w:color w:val="auto"/>
          <w:u w:val="single"/>
        </w:rPr>
        <w:t>APPROVAL OF MINUTES</w:t>
      </w:r>
    </w:p>
    <w:p w14:paraId="06AB586D" w14:textId="77777777" w:rsidR="00017299" w:rsidRDefault="00017299" w:rsidP="00017299">
      <w:r>
        <w:t>Commissioner Bishop moved to approve the minutes from the November 21, 2023 Commission Meeting and the November 28, 2023 Special Commission Meeting, seconded by Commissioner Erickson.  Motion passed unanimously.</w:t>
      </w:r>
    </w:p>
    <w:p w14:paraId="532A8C13" w14:textId="77777777" w:rsidR="00501AB9" w:rsidRPr="007D14B9" w:rsidRDefault="00501AB9" w:rsidP="00501AB9">
      <w:pPr>
        <w:pStyle w:val="Heading4"/>
        <w:rPr>
          <w:rFonts w:ascii="Times New Roman" w:hAnsi="Times New Roman" w:cs="Times New Roman"/>
          <w:b/>
          <w:i w:val="0"/>
          <w:color w:val="auto"/>
          <w:u w:val="single"/>
        </w:rPr>
      </w:pPr>
      <w:r w:rsidRPr="007D14B9">
        <w:rPr>
          <w:rFonts w:ascii="Times New Roman" w:hAnsi="Times New Roman" w:cs="Times New Roman"/>
          <w:b/>
          <w:i w:val="0"/>
          <w:color w:val="auto"/>
          <w:u w:val="single"/>
        </w:rPr>
        <w:t xml:space="preserve">APPROVAL OF CONSENT AGENDA </w:t>
      </w:r>
    </w:p>
    <w:p w14:paraId="78037E3D" w14:textId="49559E23" w:rsidR="005E4E3D" w:rsidRPr="005E4E3D" w:rsidRDefault="005E4E3D" w:rsidP="00586E42">
      <w:pPr>
        <w:autoSpaceDE w:val="0"/>
        <w:autoSpaceDN w:val="0"/>
        <w:adjustRightInd w:val="0"/>
        <w:rPr>
          <w:rFonts w:cs="Times New Roman"/>
          <w:b/>
          <w:color w:val="000000"/>
        </w:rPr>
      </w:pPr>
      <w:r w:rsidRPr="005E4E3D">
        <w:rPr>
          <w:rFonts w:cs="Times New Roman"/>
          <w:b/>
          <w:color w:val="000000"/>
        </w:rPr>
        <w:t xml:space="preserve">Approve Monthly Reports from the </w:t>
      </w:r>
      <w:r w:rsidR="0042299E">
        <w:rPr>
          <w:rFonts w:cs="Times New Roman"/>
          <w:b/>
          <w:color w:val="000000"/>
        </w:rPr>
        <w:t>Sanitation Supervisor</w:t>
      </w:r>
      <w:r w:rsidRPr="005E4E3D">
        <w:rPr>
          <w:rFonts w:cs="Times New Roman"/>
          <w:b/>
          <w:color w:val="000000"/>
        </w:rPr>
        <w:t xml:space="preserve">, Electrical Superintendent, </w:t>
      </w:r>
      <w:r w:rsidR="0042299E">
        <w:rPr>
          <w:rFonts w:cs="Times New Roman"/>
          <w:b/>
          <w:color w:val="000000"/>
        </w:rPr>
        <w:t>Fire Chief,</w:t>
      </w:r>
      <w:r w:rsidR="00586E42">
        <w:rPr>
          <w:rFonts w:cs="Times New Roman"/>
          <w:b/>
          <w:color w:val="000000"/>
        </w:rPr>
        <w:t xml:space="preserve"> </w:t>
      </w:r>
      <w:r w:rsidR="0042299E">
        <w:rPr>
          <w:rFonts w:cs="Times New Roman"/>
          <w:b/>
          <w:color w:val="000000"/>
        </w:rPr>
        <w:t xml:space="preserve">Operations Supervisor, City Administrator and </w:t>
      </w:r>
      <w:r w:rsidRPr="005E4E3D">
        <w:rPr>
          <w:rFonts w:cs="Times New Roman"/>
          <w:b/>
          <w:color w:val="000000"/>
        </w:rPr>
        <w:t xml:space="preserve">Finance Director. </w:t>
      </w:r>
    </w:p>
    <w:p w14:paraId="390EEDE3" w14:textId="5F0A656B" w:rsidR="005E4E3D" w:rsidRPr="005E4E3D" w:rsidRDefault="005E4E3D" w:rsidP="005E4E3D">
      <w:pPr>
        <w:autoSpaceDE w:val="0"/>
        <w:autoSpaceDN w:val="0"/>
        <w:adjustRightInd w:val="0"/>
        <w:rPr>
          <w:rFonts w:cs="Times New Roman"/>
          <w:b/>
          <w:color w:val="000000"/>
        </w:rPr>
      </w:pPr>
      <w:r w:rsidRPr="005E4E3D">
        <w:rPr>
          <w:rFonts w:cs="Times New Roman"/>
          <w:b/>
          <w:color w:val="000000"/>
        </w:rPr>
        <w:t>Approve Contractor Application for Bob’s Excavating LLC of Valley City, ND</w:t>
      </w:r>
      <w:r>
        <w:rPr>
          <w:rFonts w:cs="Times New Roman"/>
          <w:b/>
          <w:color w:val="000000"/>
        </w:rPr>
        <w:t>.</w:t>
      </w:r>
    </w:p>
    <w:p w14:paraId="0CC8DD88" w14:textId="64A5660C" w:rsidR="005E4E3D" w:rsidRDefault="005E4E3D" w:rsidP="005E4E3D">
      <w:pPr>
        <w:autoSpaceDE w:val="0"/>
        <w:autoSpaceDN w:val="0"/>
        <w:adjustRightInd w:val="0"/>
        <w:rPr>
          <w:rFonts w:cs="Times New Roman"/>
          <w:b/>
          <w:color w:val="000000"/>
        </w:rPr>
      </w:pPr>
      <w:r w:rsidRPr="005E4E3D">
        <w:rPr>
          <w:rFonts w:cs="Times New Roman"/>
          <w:b/>
          <w:color w:val="000000"/>
        </w:rPr>
        <w:t>Approve Public Hearing for Dangerous Building at 1318 9</w:t>
      </w:r>
      <w:r w:rsidRPr="005E4E3D">
        <w:rPr>
          <w:rFonts w:cs="Times New Roman"/>
          <w:b/>
          <w:color w:val="000000"/>
          <w:vertAlign w:val="superscript"/>
        </w:rPr>
        <w:t>th</w:t>
      </w:r>
      <w:r w:rsidRPr="005E4E3D">
        <w:rPr>
          <w:rFonts w:cs="Times New Roman"/>
          <w:b/>
          <w:color w:val="000000"/>
        </w:rPr>
        <w:t xml:space="preserve"> St SW</w:t>
      </w:r>
      <w:r>
        <w:rPr>
          <w:rFonts w:cs="Times New Roman"/>
          <w:b/>
          <w:color w:val="000000"/>
        </w:rPr>
        <w:t>.</w:t>
      </w:r>
    </w:p>
    <w:p w14:paraId="6F577929" w14:textId="77777777" w:rsidR="00D6302E" w:rsidRPr="004E2F5B" w:rsidRDefault="00D6302E" w:rsidP="00D6302E">
      <w:pPr>
        <w:rPr>
          <w:b/>
        </w:rPr>
      </w:pPr>
      <w:r>
        <w:rPr>
          <w:b/>
        </w:rPr>
        <w:t xml:space="preserve">Approve Sale of Transformer to UTB Transformers for 20,000.00. </w:t>
      </w:r>
    </w:p>
    <w:p w14:paraId="56D99E2A" w14:textId="360F63D7" w:rsidR="005E4E3D" w:rsidRPr="007D14B9" w:rsidRDefault="005E4E3D" w:rsidP="005E4E3D">
      <w:pPr>
        <w:rPr>
          <w:rFonts w:cs="Times New Roman"/>
        </w:rPr>
      </w:pPr>
      <w:r w:rsidRPr="007D14B9">
        <w:rPr>
          <w:rFonts w:cs="Times New Roman"/>
        </w:rPr>
        <w:t xml:space="preserve">Commissioner Gulmon moved to approve, seconded by Commissioner </w:t>
      </w:r>
      <w:r>
        <w:rPr>
          <w:rFonts w:cs="Times New Roman"/>
        </w:rPr>
        <w:t>Magnuson</w:t>
      </w:r>
      <w:r w:rsidRPr="007D14B9">
        <w:rPr>
          <w:rFonts w:cs="Times New Roman"/>
        </w:rPr>
        <w:t xml:space="preserve">.  Motion passed unanimously. </w:t>
      </w:r>
    </w:p>
    <w:p w14:paraId="64503434" w14:textId="77777777" w:rsidR="00501AB9" w:rsidRPr="007D14B9" w:rsidRDefault="00501AB9" w:rsidP="00501AB9">
      <w:pPr>
        <w:pStyle w:val="Heading4"/>
        <w:rPr>
          <w:rFonts w:ascii="Times New Roman" w:hAnsi="Times New Roman" w:cs="Times New Roman"/>
          <w:b/>
          <w:i w:val="0"/>
          <w:color w:val="auto"/>
          <w:u w:val="single"/>
        </w:rPr>
      </w:pPr>
      <w:r w:rsidRPr="007D14B9">
        <w:rPr>
          <w:rFonts w:ascii="Times New Roman" w:hAnsi="Times New Roman" w:cs="Times New Roman"/>
          <w:b/>
          <w:i w:val="0"/>
          <w:color w:val="auto"/>
          <w:u w:val="single"/>
        </w:rPr>
        <w:t>RESOLUTION</w:t>
      </w:r>
    </w:p>
    <w:p w14:paraId="6683641E" w14:textId="77777777" w:rsidR="00A139E0" w:rsidRPr="00A847CD" w:rsidRDefault="00A139E0" w:rsidP="00A139E0">
      <w:pPr>
        <w:pStyle w:val="Default"/>
      </w:pPr>
      <w:r w:rsidRPr="00CE4586">
        <w:rPr>
          <w:b/>
        </w:rPr>
        <w:t xml:space="preserve">Resolution </w:t>
      </w:r>
      <w:r>
        <w:rPr>
          <w:b/>
        </w:rPr>
        <w:t>2432</w:t>
      </w:r>
      <w:r w:rsidRPr="00A847CD">
        <w:rPr>
          <w:b/>
        </w:rPr>
        <w:t>, a Resolution Accepting Bid and Awarding Contract for NDDOT Project No. UGP-2-990(067), PCN 23951 [Paving Imp. Dist. No. 128, Watermain Imp. Dist. No. 105 and Sanitary Sewer Imp. Dist.</w:t>
      </w:r>
      <w:r>
        <w:rPr>
          <w:b/>
        </w:rPr>
        <w:t xml:space="preserve"> </w:t>
      </w:r>
      <w:r w:rsidRPr="00A847CD">
        <w:rPr>
          <w:b/>
        </w:rPr>
        <w:t>No. 69].</w:t>
      </w:r>
      <w:r w:rsidRPr="00A847CD">
        <w:t xml:space="preserve"> </w:t>
      </w:r>
    </w:p>
    <w:p w14:paraId="59A4C503" w14:textId="77777777" w:rsidR="00A139E0" w:rsidRPr="004F22BF" w:rsidRDefault="00A139E0" w:rsidP="00A139E0">
      <w:pPr>
        <w:rPr>
          <w:sz w:val="24"/>
          <w:szCs w:val="24"/>
        </w:rPr>
      </w:pPr>
      <w:r>
        <w:rPr>
          <w:sz w:val="24"/>
          <w:szCs w:val="24"/>
        </w:rPr>
        <w:t>Commissioner Gulmon moved to approve, seconded by Commissioner Erickson. Motion passed unanimously.</w:t>
      </w:r>
    </w:p>
    <w:p w14:paraId="2126F66F" w14:textId="417ADB7B" w:rsidR="00A139E0" w:rsidRPr="00CD14E2" w:rsidRDefault="00A139E0" w:rsidP="00A139E0">
      <w:pPr>
        <w:pStyle w:val="Default"/>
      </w:pPr>
      <w:r w:rsidRPr="00CE4586">
        <w:rPr>
          <w:b/>
        </w:rPr>
        <w:t xml:space="preserve">Resolution </w:t>
      </w:r>
      <w:r>
        <w:rPr>
          <w:b/>
        </w:rPr>
        <w:t>2433</w:t>
      </w:r>
      <w:r w:rsidRPr="00CE4586">
        <w:rPr>
          <w:b/>
        </w:rPr>
        <w:t xml:space="preserve">, a </w:t>
      </w:r>
      <w:r w:rsidRPr="00CD14E2">
        <w:rPr>
          <w:b/>
        </w:rPr>
        <w:t xml:space="preserve">Resolution </w:t>
      </w:r>
      <w:r w:rsidR="00C0335C">
        <w:rPr>
          <w:b/>
        </w:rPr>
        <w:t>E</w:t>
      </w:r>
      <w:r w:rsidRPr="00CD14E2">
        <w:rPr>
          <w:b/>
        </w:rPr>
        <w:t>stablishing Water Utility Rates.</w:t>
      </w:r>
      <w:r w:rsidRPr="00CD14E2">
        <w:t xml:space="preserve"> </w:t>
      </w:r>
    </w:p>
    <w:p w14:paraId="6EC8BAD7" w14:textId="77777777" w:rsidR="00A139E0" w:rsidRPr="004F22BF" w:rsidRDefault="00A139E0" w:rsidP="00A139E0">
      <w:pPr>
        <w:pStyle w:val="ListParagraph"/>
        <w:ind w:left="0"/>
        <w:jc w:val="both"/>
        <w:rPr>
          <w:sz w:val="24"/>
          <w:szCs w:val="24"/>
        </w:rPr>
      </w:pPr>
      <w:r>
        <w:rPr>
          <w:sz w:val="24"/>
          <w:szCs w:val="24"/>
        </w:rPr>
        <w:t>Commissioner Bishop moved to approve, seconded by Commissioner Magnuson. Motion passed unanimously.</w:t>
      </w:r>
    </w:p>
    <w:p w14:paraId="25B4C4FD" w14:textId="1E108D4F" w:rsidR="00A139E0" w:rsidRPr="00CD14E2" w:rsidRDefault="00A139E0" w:rsidP="00A139E0">
      <w:pPr>
        <w:pStyle w:val="Default"/>
      </w:pPr>
      <w:r w:rsidRPr="00CE4586">
        <w:rPr>
          <w:b/>
        </w:rPr>
        <w:t>Resolution 24</w:t>
      </w:r>
      <w:r>
        <w:rPr>
          <w:b/>
        </w:rPr>
        <w:t>34</w:t>
      </w:r>
      <w:r w:rsidRPr="00CE4586">
        <w:rPr>
          <w:b/>
        </w:rPr>
        <w:t xml:space="preserve">, a </w:t>
      </w:r>
      <w:r w:rsidRPr="00CD14E2">
        <w:rPr>
          <w:b/>
        </w:rPr>
        <w:t xml:space="preserve">Resolution </w:t>
      </w:r>
      <w:r w:rsidR="00C0335C">
        <w:rPr>
          <w:b/>
        </w:rPr>
        <w:t>E</w:t>
      </w:r>
      <w:r w:rsidRPr="00CD14E2">
        <w:rPr>
          <w:b/>
        </w:rPr>
        <w:t>stablishing Sewer Utility Rates.</w:t>
      </w:r>
      <w:r w:rsidRPr="00CD14E2">
        <w:t xml:space="preserve"> </w:t>
      </w:r>
    </w:p>
    <w:p w14:paraId="22F5F38E" w14:textId="77777777" w:rsidR="00A139E0" w:rsidRPr="004F22BF" w:rsidRDefault="00A139E0" w:rsidP="00A139E0">
      <w:pPr>
        <w:pStyle w:val="ListParagraph"/>
        <w:ind w:left="0"/>
        <w:jc w:val="both"/>
        <w:rPr>
          <w:sz w:val="24"/>
          <w:szCs w:val="24"/>
        </w:rPr>
      </w:pPr>
      <w:r>
        <w:rPr>
          <w:sz w:val="24"/>
          <w:szCs w:val="24"/>
        </w:rPr>
        <w:t>Commissioner Magnuson moved to approve, seconded by Commissioner Gulmon. Motion passed unanimously.</w:t>
      </w:r>
    </w:p>
    <w:p w14:paraId="508D59AA" w14:textId="1785466E" w:rsidR="00A139E0" w:rsidRPr="00E862F8" w:rsidRDefault="00A139E0" w:rsidP="00A139E0">
      <w:pPr>
        <w:pStyle w:val="Default"/>
        <w:rPr>
          <w:b/>
        </w:rPr>
      </w:pPr>
      <w:r w:rsidRPr="00E862F8">
        <w:rPr>
          <w:b/>
        </w:rPr>
        <w:t xml:space="preserve">Resolution 2435, a Resolution </w:t>
      </w:r>
      <w:r w:rsidR="00C0335C">
        <w:rPr>
          <w:b/>
        </w:rPr>
        <w:t>A</w:t>
      </w:r>
      <w:r w:rsidRPr="00E862F8">
        <w:rPr>
          <w:b/>
        </w:rPr>
        <w:t xml:space="preserve">pproving </w:t>
      </w:r>
      <w:r w:rsidR="00C0335C">
        <w:rPr>
          <w:b/>
        </w:rPr>
        <w:t>P</w:t>
      </w:r>
      <w:r w:rsidRPr="00E862F8">
        <w:rPr>
          <w:b/>
        </w:rPr>
        <w:t xml:space="preserve">lat of Tall Jacks Addition to the City of Valley City. </w:t>
      </w:r>
    </w:p>
    <w:p w14:paraId="59B5A8BF" w14:textId="77777777" w:rsidR="00A139E0" w:rsidRDefault="00A139E0" w:rsidP="00A139E0">
      <w:pPr>
        <w:pStyle w:val="ListParagraph"/>
        <w:ind w:left="0"/>
        <w:jc w:val="both"/>
        <w:rPr>
          <w:sz w:val="24"/>
          <w:szCs w:val="24"/>
        </w:rPr>
      </w:pPr>
      <w:r>
        <w:rPr>
          <w:sz w:val="24"/>
          <w:szCs w:val="24"/>
        </w:rPr>
        <w:t>Commissioner Magnuson moved to approve, seconded by Commissioner Bishop. Motion passed unanimously.</w:t>
      </w:r>
    </w:p>
    <w:p w14:paraId="291786FF" w14:textId="72725B09" w:rsidR="00A139E0" w:rsidRPr="00E862F8" w:rsidRDefault="00A139E0" w:rsidP="00A139E0">
      <w:pPr>
        <w:pStyle w:val="Default"/>
      </w:pPr>
      <w:r w:rsidRPr="00E862F8">
        <w:rPr>
          <w:b/>
        </w:rPr>
        <w:t>Resolution 243</w:t>
      </w:r>
      <w:r>
        <w:rPr>
          <w:b/>
        </w:rPr>
        <w:t>6</w:t>
      </w:r>
      <w:r w:rsidRPr="00E862F8">
        <w:rPr>
          <w:b/>
        </w:rPr>
        <w:t xml:space="preserve">, a Resolution </w:t>
      </w:r>
      <w:r w:rsidR="00C0335C">
        <w:rPr>
          <w:b/>
        </w:rPr>
        <w:t>A</w:t>
      </w:r>
      <w:r w:rsidRPr="00E862F8">
        <w:rPr>
          <w:b/>
        </w:rPr>
        <w:t xml:space="preserve">pproving </w:t>
      </w:r>
      <w:r w:rsidR="00C0335C">
        <w:rPr>
          <w:b/>
        </w:rPr>
        <w:t>Pl</w:t>
      </w:r>
      <w:r w:rsidRPr="00E862F8">
        <w:rPr>
          <w:b/>
        </w:rPr>
        <w:t>at of TC Subdivision to the City of Valley City</w:t>
      </w:r>
      <w:r>
        <w:rPr>
          <w:b/>
        </w:rPr>
        <w:t>.</w:t>
      </w:r>
      <w:r w:rsidRPr="00E862F8">
        <w:t xml:space="preserve"> </w:t>
      </w:r>
    </w:p>
    <w:p w14:paraId="06A2B5CA" w14:textId="77777777" w:rsidR="00A139E0" w:rsidRPr="004F22BF" w:rsidRDefault="00A139E0" w:rsidP="00A139E0">
      <w:pPr>
        <w:pStyle w:val="ListParagraph"/>
        <w:ind w:left="0"/>
        <w:jc w:val="both"/>
        <w:rPr>
          <w:sz w:val="24"/>
          <w:szCs w:val="24"/>
        </w:rPr>
      </w:pPr>
      <w:r>
        <w:rPr>
          <w:sz w:val="24"/>
          <w:szCs w:val="24"/>
        </w:rPr>
        <w:t>Commissioner Gulmon moved to approve, seconded by Commissioner Erickson. Motion passed unanimously.</w:t>
      </w:r>
    </w:p>
    <w:p w14:paraId="712461A5" w14:textId="77777777" w:rsidR="00501AB9" w:rsidRPr="007D14B9" w:rsidRDefault="00501AB9" w:rsidP="00501AB9">
      <w:pPr>
        <w:pStyle w:val="Heading4"/>
        <w:rPr>
          <w:rFonts w:ascii="Times New Roman" w:hAnsi="Times New Roman" w:cs="Times New Roman"/>
          <w:b/>
          <w:i w:val="0"/>
          <w:color w:val="auto"/>
          <w:u w:val="single"/>
        </w:rPr>
      </w:pPr>
      <w:r w:rsidRPr="007D14B9">
        <w:rPr>
          <w:rFonts w:ascii="Times New Roman" w:hAnsi="Times New Roman" w:cs="Times New Roman"/>
          <w:b/>
          <w:i w:val="0"/>
          <w:color w:val="auto"/>
          <w:u w:val="single"/>
        </w:rPr>
        <w:t>NEW BUSINESS</w:t>
      </w:r>
    </w:p>
    <w:p w14:paraId="10C13B6D" w14:textId="77777777" w:rsidR="00230133" w:rsidRPr="00B2773D" w:rsidRDefault="00230133" w:rsidP="00230133">
      <w:pPr>
        <w:rPr>
          <w:rFonts w:cs="Times New Roman"/>
          <w:b/>
          <w:color w:val="000000"/>
        </w:rPr>
      </w:pPr>
      <w:r w:rsidRPr="00B2773D">
        <w:rPr>
          <w:rFonts w:cs="Times New Roman"/>
          <w:b/>
          <w:color w:val="000000"/>
        </w:rPr>
        <w:t>Approve Monthly Bills for the City and Public Works in the Amount of $</w:t>
      </w:r>
      <w:r>
        <w:rPr>
          <w:rFonts w:cs="Times New Roman"/>
          <w:b/>
          <w:color w:val="000000"/>
        </w:rPr>
        <w:t>1,485,229.</w:t>
      </w:r>
    </w:p>
    <w:p w14:paraId="60117EF7" w14:textId="77777777" w:rsidR="00230133" w:rsidRDefault="00230133" w:rsidP="00230133">
      <w:pPr>
        <w:rPr>
          <w:rFonts w:cs="Times New Roman"/>
          <w:color w:val="000000"/>
        </w:rPr>
      </w:pPr>
      <w:r>
        <w:rPr>
          <w:rFonts w:cs="Times New Roman"/>
          <w:color w:val="000000"/>
        </w:rPr>
        <w:t xml:space="preserve">Commissioner Bishop moved to approve, seconded by Commissioner Erickson. </w:t>
      </w:r>
      <w:r>
        <w:rPr>
          <w:sz w:val="24"/>
          <w:szCs w:val="24"/>
        </w:rPr>
        <w:t>Motion passed unanimously.</w:t>
      </w:r>
    </w:p>
    <w:p w14:paraId="1A40B6AE" w14:textId="1B54EDC3" w:rsidR="00230133" w:rsidRPr="00362E1A" w:rsidRDefault="006D4C93" w:rsidP="00230133">
      <w:pPr>
        <w:rPr>
          <w:b/>
        </w:rPr>
      </w:pPr>
      <w:r>
        <w:rPr>
          <w:b/>
        </w:rPr>
        <w:t xml:space="preserve">Approve Final Payment in the amount of $78,071 and to Close Out </w:t>
      </w:r>
      <w:r w:rsidR="00230133" w:rsidRPr="00A221DB">
        <w:rPr>
          <w:b/>
        </w:rPr>
        <w:t>Consolidated Sewer &amp; Water Improvement District No. 59</w:t>
      </w:r>
      <w:r w:rsidR="00230133">
        <w:rPr>
          <w:b/>
        </w:rPr>
        <w:t xml:space="preserve"> (</w:t>
      </w:r>
      <w:proofErr w:type="spellStart"/>
      <w:r w:rsidR="00230133">
        <w:rPr>
          <w:b/>
        </w:rPr>
        <w:t>Nextera</w:t>
      </w:r>
      <w:proofErr w:type="spellEnd"/>
      <w:r w:rsidR="00230133">
        <w:rPr>
          <w:b/>
        </w:rPr>
        <w:t>)</w:t>
      </w:r>
      <w:r w:rsidR="00444714">
        <w:rPr>
          <w:b/>
        </w:rPr>
        <w:t>.</w:t>
      </w:r>
    </w:p>
    <w:p w14:paraId="3FACE8BC" w14:textId="77777777" w:rsidR="00230133" w:rsidRDefault="00230133" w:rsidP="00230133">
      <w:pPr>
        <w:rPr>
          <w:rFonts w:cs="Times New Roman"/>
          <w:color w:val="000000"/>
        </w:rPr>
      </w:pPr>
      <w:r>
        <w:rPr>
          <w:rFonts w:cs="Times New Roman"/>
          <w:color w:val="000000"/>
        </w:rPr>
        <w:t xml:space="preserve">Commissioner Bishop moved to approve, seconded by Commissioner Gulmon. </w:t>
      </w:r>
      <w:r>
        <w:rPr>
          <w:sz w:val="24"/>
          <w:szCs w:val="24"/>
        </w:rPr>
        <w:t>Motion passed unanimously.</w:t>
      </w:r>
    </w:p>
    <w:p w14:paraId="67693EA0" w14:textId="77777777" w:rsidR="00230133" w:rsidRPr="00362E1A" w:rsidRDefault="00230133" w:rsidP="00230133">
      <w:pPr>
        <w:rPr>
          <w:b/>
          <w:iCs/>
        </w:rPr>
      </w:pPr>
      <w:r w:rsidRPr="00362E1A">
        <w:rPr>
          <w:b/>
          <w:iCs/>
        </w:rPr>
        <w:t xml:space="preserve">Approve </w:t>
      </w:r>
      <w:r>
        <w:rPr>
          <w:b/>
          <w:iCs/>
        </w:rPr>
        <w:t>Amendment to Task Order for Construction Engineering for Consolidated Sewer &amp; Water Improvement District No. 59 (</w:t>
      </w:r>
      <w:proofErr w:type="spellStart"/>
      <w:r>
        <w:rPr>
          <w:b/>
          <w:iCs/>
        </w:rPr>
        <w:t>Nextera</w:t>
      </w:r>
      <w:proofErr w:type="spellEnd"/>
      <w:r>
        <w:rPr>
          <w:b/>
          <w:iCs/>
        </w:rPr>
        <w:t>) in the amount of $37,190.</w:t>
      </w:r>
      <w:r w:rsidRPr="00362E1A">
        <w:rPr>
          <w:b/>
          <w:iCs/>
        </w:rPr>
        <w:t xml:space="preserve"> </w:t>
      </w:r>
    </w:p>
    <w:p w14:paraId="4B946128" w14:textId="77777777" w:rsidR="00230133" w:rsidRDefault="00230133" w:rsidP="00230133">
      <w:pPr>
        <w:rPr>
          <w:rFonts w:cs="Times New Roman"/>
          <w:color w:val="000000"/>
        </w:rPr>
      </w:pPr>
      <w:r>
        <w:rPr>
          <w:rFonts w:cs="Times New Roman"/>
          <w:color w:val="000000"/>
        </w:rPr>
        <w:t>Commissioner Gulmon moved to approve, seconded by Commissioner Magnuson.</w:t>
      </w:r>
      <w:r w:rsidRPr="00A221DB">
        <w:rPr>
          <w:sz w:val="24"/>
          <w:szCs w:val="24"/>
        </w:rPr>
        <w:t xml:space="preserve"> </w:t>
      </w:r>
      <w:r>
        <w:rPr>
          <w:sz w:val="24"/>
          <w:szCs w:val="24"/>
        </w:rPr>
        <w:t>Motion passed unanimously.</w:t>
      </w:r>
    </w:p>
    <w:p w14:paraId="5F17889C" w14:textId="77777777" w:rsidR="00557FDD" w:rsidRDefault="00557FDD"/>
    <w:p w14:paraId="24E0B23F" w14:textId="77777777" w:rsidR="00501AB9" w:rsidRDefault="00501AB9"/>
    <w:p w14:paraId="47307EC7" w14:textId="77777777" w:rsidR="00F30B34" w:rsidRDefault="00F30B34">
      <w:pPr>
        <w:sectPr w:rsidR="00F30B34" w:rsidSect="006D63FC">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paperSrc w:first="259" w:other="259"/>
          <w:pgNumType w:start="1002"/>
          <w:cols w:space="720"/>
          <w:docGrid w:linePitch="360"/>
        </w:sectPr>
      </w:pPr>
    </w:p>
    <w:p w14:paraId="5B22F21A" w14:textId="274618C1" w:rsidR="00501AB9" w:rsidRDefault="00501AB9"/>
    <w:p w14:paraId="66AEB9C4" w14:textId="77777777" w:rsidR="00501AB9" w:rsidRDefault="00501AB9" w:rsidP="00501AB9">
      <w:pPr>
        <w:rPr>
          <w:rFonts w:cs="Times New Roman"/>
        </w:rPr>
      </w:pPr>
    </w:p>
    <w:p w14:paraId="58198ABD" w14:textId="77777777" w:rsidR="00501AB9" w:rsidRPr="007D14B9" w:rsidRDefault="00501AB9" w:rsidP="00501AB9">
      <w:pPr>
        <w:pStyle w:val="Heading4"/>
        <w:rPr>
          <w:rFonts w:ascii="Times New Roman" w:hAnsi="Times New Roman" w:cs="Times New Roman"/>
          <w:b/>
          <w:i w:val="0"/>
          <w:color w:val="auto"/>
          <w:u w:val="single"/>
        </w:rPr>
      </w:pPr>
      <w:r w:rsidRPr="007D14B9">
        <w:rPr>
          <w:rFonts w:ascii="Times New Roman" w:hAnsi="Times New Roman" w:cs="Times New Roman"/>
          <w:b/>
          <w:i w:val="0"/>
          <w:color w:val="auto"/>
          <w:u w:val="single"/>
        </w:rPr>
        <w:t>CITY ADMINISTRATOR’S REPORT</w:t>
      </w:r>
    </w:p>
    <w:p w14:paraId="0E02D131" w14:textId="704A0667" w:rsidR="00A409E7" w:rsidRDefault="00501AB9" w:rsidP="00501AB9">
      <w:pPr>
        <w:rPr>
          <w:rFonts w:cs="Times New Roman"/>
        </w:rPr>
      </w:pPr>
      <w:r w:rsidRPr="007D14B9">
        <w:rPr>
          <w:rFonts w:cs="Times New Roman"/>
          <w:b/>
        </w:rPr>
        <w:t>City Administrator Crawford</w:t>
      </w:r>
      <w:r w:rsidRPr="007D14B9">
        <w:rPr>
          <w:rFonts w:cs="Times New Roman"/>
        </w:rPr>
        <w:t xml:space="preserve"> </w:t>
      </w:r>
      <w:r w:rsidR="00A409E7">
        <w:rPr>
          <w:rFonts w:cs="Times New Roman"/>
        </w:rPr>
        <w:t>discussed the Updated Infrastructure Plan that the Departments have been working on and what the next 4 to 10 years looks like for projects. They have been working diligently on determining what will be best for the different areas and keeping in mind the money that will be needed. This is a great plan, in place and in writing, that can be used when making decisions</w:t>
      </w:r>
      <w:r w:rsidR="00586E42">
        <w:rPr>
          <w:rFonts w:cs="Times New Roman"/>
        </w:rPr>
        <w:t xml:space="preserve">. </w:t>
      </w:r>
      <w:r w:rsidR="008850FF">
        <w:rPr>
          <w:rFonts w:cs="Times New Roman"/>
        </w:rPr>
        <w:t xml:space="preserve">This process was started over a year ago and now they are able to use it to make fiscally responsible decisions on projects that best help the City. The Public Works Budget has been put in place and will be approved at the next meeting, several Departments made substantial cuts in several areas to make this budget work. Thank you to those Departments. </w:t>
      </w:r>
    </w:p>
    <w:p w14:paraId="0F83C3E9" w14:textId="77777777" w:rsidR="003F5006" w:rsidRDefault="008850FF" w:rsidP="00501AB9">
      <w:pPr>
        <w:rPr>
          <w:rFonts w:cs="Times New Roman"/>
        </w:rPr>
      </w:pPr>
      <w:r w:rsidRPr="008850FF">
        <w:rPr>
          <w:rFonts w:cs="Times New Roman"/>
          <w:b/>
        </w:rPr>
        <w:t xml:space="preserve">Finance Director Klein </w:t>
      </w:r>
      <w:r w:rsidRPr="008850FF">
        <w:rPr>
          <w:rFonts w:cs="Times New Roman"/>
        </w:rPr>
        <w:t>thanked Gary Ja</w:t>
      </w:r>
      <w:r>
        <w:rPr>
          <w:rFonts w:cs="Times New Roman"/>
        </w:rPr>
        <w:t xml:space="preserve">cobson for all the time he has spent on the Public Works </w:t>
      </w:r>
      <w:r w:rsidR="003F5006">
        <w:rPr>
          <w:rFonts w:cs="Times New Roman"/>
        </w:rPr>
        <w:t>B</w:t>
      </w:r>
      <w:r>
        <w:rPr>
          <w:rFonts w:cs="Times New Roman"/>
        </w:rPr>
        <w:t>udget</w:t>
      </w:r>
      <w:r w:rsidR="003F5006">
        <w:rPr>
          <w:rFonts w:cs="Times New Roman"/>
        </w:rPr>
        <w:t xml:space="preserve"> as well as Brandy Johnson &amp; Judi Hintz for doing a great job with the new positions and changes. </w:t>
      </w:r>
    </w:p>
    <w:p w14:paraId="11E7DF65" w14:textId="4EF14AB6" w:rsidR="008850FF" w:rsidRDefault="003F5006" w:rsidP="00501AB9">
      <w:pPr>
        <w:rPr>
          <w:rFonts w:cs="Times New Roman"/>
        </w:rPr>
      </w:pPr>
      <w:r w:rsidRPr="003F5006">
        <w:rPr>
          <w:rFonts w:cs="Times New Roman"/>
          <w:b/>
        </w:rPr>
        <w:t xml:space="preserve">Public Works Accountant Jacobson </w:t>
      </w:r>
      <w:r>
        <w:rPr>
          <w:rFonts w:cs="Times New Roman"/>
        </w:rPr>
        <w:t xml:space="preserve">gave a quick update on working with FEMA for the 2022 flood. There are a few projects still on going. There are only 2 projects that are not paid for as of yet, they are the Management Costs and Donated Resources. Both of these projects are still in the pipeline to be paid. All other projects have been paid for. </w:t>
      </w:r>
    </w:p>
    <w:p w14:paraId="19CC069B" w14:textId="1D997E15" w:rsidR="003F5006" w:rsidRDefault="003F5006" w:rsidP="00501AB9">
      <w:pPr>
        <w:rPr>
          <w:rFonts w:cs="Times New Roman"/>
        </w:rPr>
      </w:pPr>
      <w:r w:rsidRPr="003F5006">
        <w:rPr>
          <w:rFonts w:cs="Times New Roman"/>
          <w:b/>
        </w:rPr>
        <w:t xml:space="preserve">Commissioner Gulmon </w:t>
      </w:r>
      <w:r>
        <w:rPr>
          <w:rFonts w:cs="Times New Roman"/>
        </w:rPr>
        <w:t xml:space="preserve">wanted to commend that Staff and Department heads for the </w:t>
      </w:r>
      <w:r w:rsidR="00FC313E">
        <w:rPr>
          <w:rFonts w:cs="Times New Roman"/>
        </w:rPr>
        <w:t>significant expenses</w:t>
      </w:r>
      <w:r>
        <w:rPr>
          <w:rFonts w:cs="Times New Roman"/>
        </w:rPr>
        <w:t xml:space="preserve"> cut out of the final Public Works Budget. </w:t>
      </w:r>
      <w:r w:rsidR="00FC313E">
        <w:rPr>
          <w:rFonts w:cs="Times New Roman"/>
        </w:rPr>
        <w:t xml:space="preserve">He also shared an update on the Financials through the end of October. Sales Tax, Food &amp; Beverage Tax and Occupancy Taxes are all up from last year. </w:t>
      </w:r>
    </w:p>
    <w:p w14:paraId="2486BAC1" w14:textId="351E9341" w:rsidR="00FC313E" w:rsidRDefault="00FC313E" w:rsidP="00501AB9">
      <w:pPr>
        <w:rPr>
          <w:rFonts w:cs="Times New Roman"/>
        </w:rPr>
      </w:pPr>
      <w:r w:rsidRPr="00FC313E">
        <w:rPr>
          <w:rFonts w:cs="Times New Roman"/>
          <w:b/>
        </w:rPr>
        <w:t xml:space="preserve">Commission Erickson </w:t>
      </w:r>
      <w:r w:rsidRPr="00FC313E">
        <w:rPr>
          <w:rFonts w:cs="Times New Roman"/>
        </w:rPr>
        <w:t>reminded the Citizens</w:t>
      </w:r>
      <w:r>
        <w:rPr>
          <w:rFonts w:cs="Times New Roman"/>
        </w:rPr>
        <w:t xml:space="preserve"> that you can bring your rough canister racks in and get rid of them. Also, with Christmas coming, the Transfer Station will be open from December 26 to December 29 for you to bring your extra household garbage out to the Landfill and dispose of at no cost. There is a 100lb limit per residence. Please recycle your cardboard</w:t>
      </w:r>
      <w:r w:rsidR="0073094B">
        <w:rPr>
          <w:rFonts w:cs="Times New Roman"/>
        </w:rPr>
        <w:t xml:space="preserve"> prior to hauling out your garbage. </w:t>
      </w:r>
    </w:p>
    <w:p w14:paraId="7103EF77" w14:textId="46BF9050" w:rsidR="0073094B" w:rsidRDefault="0073094B" w:rsidP="00501AB9">
      <w:pPr>
        <w:rPr>
          <w:rFonts w:cs="Times New Roman"/>
        </w:rPr>
      </w:pPr>
      <w:r w:rsidRPr="0073094B">
        <w:rPr>
          <w:rFonts w:cs="Times New Roman"/>
          <w:b/>
        </w:rPr>
        <w:t>Commissioner Magnuson</w:t>
      </w:r>
      <w:r>
        <w:rPr>
          <w:rFonts w:cs="Times New Roman"/>
        </w:rPr>
        <w:t xml:space="preserve"> gave a special Thank You to all who participated in the Parade of Lights. It was a wonderful event attended by many and the lights were beautiful. Also thank you to the Fire Department and their makeshift firepits around town. </w:t>
      </w:r>
    </w:p>
    <w:p w14:paraId="1E451014" w14:textId="62E488CA" w:rsidR="0073094B" w:rsidRPr="0073094B" w:rsidRDefault="0073094B" w:rsidP="00501AB9">
      <w:pPr>
        <w:rPr>
          <w:rFonts w:cs="Times New Roman"/>
        </w:rPr>
      </w:pPr>
      <w:r w:rsidRPr="0073094B">
        <w:rPr>
          <w:rFonts w:cs="Times New Roman"/>
          <w:b/>
        </w:rPr>
        <w:t>President Carlsrud</w:t>
      </w:r>
      <w:r>
        <w:rPr>
          <w:rFonts w:cs="Times New Roman"/>
          <w:b/>
        </w:rPr>
        <w:t xml:space="preserve"> </w:t>
      </w:r>
      <w:r>
        <w:rPr>
          <w:rFonts w:cs="Times New Roman"/>
        </w:rPr>
        <w:t xml:space="preserve">gave a quick shout out to all the folks involved in the Christmas lighting around town. Continuous positive comments come in from Citizens and Visitors about the nice job our folks have done </w:t>
      </w:r>
      <w:r w:rsidR="00A47719">
        <w:rPr>
          <w:rFonts w:cs="Times New Roman"/>
        </w:rPr>
        <w:t>with the Christmas Lighting</w:t>
      </w:r>
      <w:r>
        <w:rPr>
          <w:rFonts w:cs="Times New Roman"/>
        </w:rPr>
        <w:t xml:space="preserve">. </w:t>
      </w:r>
      <w:r w:rsidR="00A47719">
        <w:rPr>
          <w:rFonts w:cs="Times New Roman"/>
        </w:rPr>
        <w:t>Thank you to the Firefighter</w:t>
      </w:r>
      <w:r w:rsidR="00586E42">
        <w:rPr>
          <w:rFonts w:cs="Times New Roman"/>
        </w:rPr>
        <w:t>s</w:t>
      </w:r>
      <w:r w:rsidR="00A47719">
        <w:rPr>
          <w:rFonts w:cs="Times New Roman"/>
        </w:rPr>
        <w:t xml:space="preserve"> for their fundraising that they do and then share with the Community. Most recently, they helped purchase the new Zodiac Rescue Boat with over $32,000.00 coming from their fundraising efforts. Thank you to the Commissioners for serving and to all the Employees for all the work that they do on behalf of our Citizens.</w:t>
      </w:r>
    </w:p>
    <w:p w14:paraId="01DFC902" w14:textId="77777777" w:rsidR="00501AB9" w:rsidRPr="00A47719" w:rsidRDefault="00501AB9" w:rsidP="00501AB9">
      <w:pPr>
        <w:pStyle w:val="Heading4"/>
        <w:rPr>
          <w:rFonts w:ascii="Times New Roman" w:hAnsi="Times New Roman" w:cs="Times New Roman"/>
          <w:b/>
          <w:i w:val="0"/>
          <w:color w:val="auto"/>
        </w:rPr>
      </w:pPr>
      <w:r w:rsidRPr="00A47719">
        <w:rPr>
          <w:rFonts w:ascii="Times New Roman" w:hAnsi="Times New Roman" w:cs="Times New Roman"/>
          <w:b/>
          <w:i w:val="0"/>
          <w:color w:val="auto"/>
        </w:rPr>
        <w:t>Adjourn</w:t>
      </w:r>
    </w:p>
    <w:p w14:paraId="012F025C" w14:textId="2B0D92F6" w:rsidR="00501AB9" w:rsidRPr="007D14B9" w:rsidRDefault="00501AB9" w:rsidP="00501AB9">
      <w:pPr>
        <w:rPr>
          <w:rFonts w:cs="Times New Roman"/>
        </w:rPr>
      </w:pPr>
      <w:r w:rsidRPr="007D14B9">
        <w:rPr>
          <w:rFonts w:cs="Times New Roman"/>
        </w:rPr>
        <w:t xml:space="preserve">Meeting was adjourned at </w:t>
      </w:r>
      <w:r w:rsidR="008E6354">
        <w:rPr>
          <w:rFonts w:cs="Times New Roman"/>
        </w:rPr>
        <w:t>5:25</w:t>
      </w:r>
      <w:r w:rsidRPr="007D14B9">
        <w:rPr>
          <w:rFonts w:cs="Times New Roman"/>
        </w:rPr>
        <w:t xml:space="preserve"> P.M.</w:t>
      </w:r>
    </w:p>
    <w:p w14:paraId="037A327C" w14:textId="77777777" w:rsidR="00501AB9" w:rsidRPr="007D14B9" w:rsidRDefault="00501AB9" w:rsidP="00501AB9">
      <w:pPr>
        <w:rPr>
          <w:rFonts w:cs="Times New Roman"/>
        </w:rPr>
      </w:pPr>
    </w:p>
    <w:p w14:paraId="01EF65DC" w14:textId="5D753DFF" w:rsidR="00501AB9" w:rsidRDefault="00501AB9" w:rsidP="00501AB9">
      <w:pPr>
        <w:rPr>
          <w:rFonts w:cs="Times New Roman"/>
        </w:rPr>
      </w:pPr>
    </w:p>
    <w:p w14:paraId="75D83C2C" w14:textId="77777777" w:rsidR="00A47719" w:rsidRPr="007D14B9" w:rsidRDefault="00A47719" w:rsidP="00501AB9">
      <w:pPr>
        <w:rPr>
          <w:rFonts w:cs="Times New Roman"/>
        </w:rPr>
      </w:pPr>
    </w:p>
    <w:p w14:paraId="58234CB8" w14:textId="77777777" w:rsidR="00501AB9" w:rsidRPr="007D14B9" w:rsidRDefault="00501AB9" w:rsidP="00501AB9">
      <w:pPr>
        <w:rPr>
          <w:rFonts w:cs="Times New Roman"/>
        </w:rPr>
      </w:pPr>
    </w:p>
    <w:p w14:paraId="5D4309CA" w14:textId="7C666E5C" w:rsidR="00501AB9" w:rsidRDefault="00501AB9" w:rsidP="00501AB9">
      <w:pPr>
        <w:ind w:left="720"/>
        <w:rPr>
          <w:rFonts w:cs="Times New Roman"/>
        </w:rPr>
      </w:pPr>
      <w:r w:rsidRPr="007D14B9">
        <w:rPr>
          <w:rFonts w:cs="Times New Roman"/>
        </w:rPr>
        <w:t>Attested to by:</w:t>
      </w:r>
    </w:p>
    <w:p w14:paraId="00A4CBFE" w14:textId="77777777" w:rsidR="00A47719" w:rsidRDefault="00A47719" w:rsidP="00501AB9">
      <w:pPr>
        <w:ind w:left="720"/>
        <w:rPr>
          <w:rFonts w:cs="Times New Roman"/>
        </w:rPr>
      </w:pPr>
    </w:p>
    <w:p w14:paraId="44F5A3E0" w14:textId="77777777" w:rsidR="00A47719" w:rsidRPr="007D14B9" w:rsidRDefault="00A47719" w:rsidP="00501AB9">
      <w:pPr>
        <w:ind w:left="720"/>
        <w:rPr>
          <w:rFonts w:cs="Times New Roman"/>
        </w:rPr>
      </w:pPr>
    </w:p>
    <w:p w14:paraId="6FDB705C" w14:textId="77777777" w:rsidR="00501AB9" w:rsidRPr="007D14B9" w:rsidRDefault="00501AB9" w:rsidP="00501AB9">
      <w:pPr>
        <w:ind w:left="720"/>
        <w:rPr>
          <w:rFonts w:cs="Times New Roman"/>
        </w:rPr>
      </w:pPr>
    </w:p>
    <w:p w14:paraId="50725B6D" w14:textId="77777777" w:rsidR="00501AB9" w:rsidRPr="007D14B9" w:rsidRDefault="00501AB9" w:rsidP="00501AB9">
      <w:pPr>
        <w:jc w:val="both"/>
        <w:rPr>
          <w:rFonts w:cs="Times New Roman"/>
          <w:u w:val="single"/>
        </w:rPr>
      </w:pPr>
      <w:r w:rsidRPr="007D14B9">
        <w:rPr>
          <w:rFonts w:cs="Times New Roman"/>
          <w:u w:val="single"/>
        </w:rPr>
        <w:tab/>
      </w:r>
      <w:r w:rsidRPr="007D14B9">
        <w:rPr>
          <w:rFonts w:cs="Times New Roman"/>
          <w:u w:val="single"/>
        </w:rPr>
        <w:tab/>
      </w:r>
      <w:r w:rsidRPr="007D14B9">
        <w:rPr>
          <w:rFonts w:cs="Times New Roman"/>
          <w:u w:val="single"/>
        </w:rPr>
        <w:tab/>
      </w:r>
      <w:r w:rsidRPr="007D14B9">
        <w:rPr>
          <w:rFonts w:cs="Times New Roman"/>
          <w:u w:val="single"/>
        </w:rPr>
        <w:tab/>
      </w:r>
      <w:r w:rsidRPr="007D14B9">
        <w:rPr>
          <w:rFonts w:cs="Times New Roman"/>
          <w:u w:val="single"/>
        </w:rPr>
        <w:tab/>
        <w:t xml:space="preserve"> </w:t>
      </w:r>
      <w:r w:rsidRPr="007D14B9">
        <w:rPr>
          <w:rFonts w:cs="Times New Roman"/>
        </w:rPr>
        <w:tab/>
      </w:r>
      <w:r w:rsidRPr="007D14B9">
        <w:rPr>
          <w:rFonts w:cs="Times New Roman"/>
        </w:rPr>
        <w:tab/>
      </w:r>
      <w:r w:rsidRPr="007D14B9">
        <w:rPr>
          <w:rFonts w:cs="Times New Roman"/>
          <w:u w:val="single"/>
        </w:rPr>
        <w:tab/>
      </w:r>
      <w:r w:rsidRPr="007D14B9">
        <w:rPr>
          <w:rFonts w:cs="Times New Roman"/>
          <w:u w:val="single"/>
        </w:rPr>
        <w:tab/>
      </w:r>
      <w:r w:rsidRPr="007D14B9">
        <w:rPr>
          <w:rFonts w:cs="Times New Roman"/>
          <w:u w:val="single"/>
        </w:rPr>
        <w:tab/>
      </w:r>
      <w:r w:rsidRPr="007D14B9">
        <w:rPr>
          <w:rFonts w:cs="Times New Roman"/>
          <w:u w:val="single"/>
        </w:rPr>
        <w:tab/>
      </w:r>
      <w:r w:rsidRPr="007D14B9">
        <w:rPr>
          <w:rFonts w:cs="Times New Roman"/>
          <w:u w:val="single"/>
        </w:rPr>
        <w:tab/>
      </w:r>
    </w:p>
    <w:p w14:paraId="4E2A54EA" w14:textId="1E9CB207" w:rsidR="00501AB9" w:rsidRPr="007D14B9" w:rsidRDefault="00501AB9" w:rsidP="00501AB9">
      <w:pPr>
        <w:jc w:val="both"/>
        <w:rPr>
          <w:rFonts w:cs="Times New Roman"/>
        </w:rPr>
      </w:pPr>
      <w:r w:rsidRPr="007D14B9">
        <w:rPr>
          <w:rFonts w:cs="Times New Roman"/>
        </w:rPr>
        <w:t xml:space="preserve">Brenda Klein, </w:t>
      </w:r>
      <w:r w:rsidR="00F5047C">
        <w:rPr>
          <w:rFonts w:cs="Times New Roman"/>
        </w:rPr>
        <w:t>Finance Director</w:t>
      </w:r>
      <w:r w:rsidRPr="007D14B9">
        <w:rPr>
          <w:rFonts w:cs="Times New Roman"/>
        </w:rPr>
        <w:tab/>
      </w:r>
      <w:r w:rsidRPr="007D14B9">
        <w:rPr>
          <w:rFonts w:cs="Times New Roman"/>
        </w:rPr>
        <w:tab/>
      </w:r>
      <w:r w:rsidRPr="007D14B9">
        <w:rPr>
          <w:rFonts w:cs="Times New Roman"/>
        </w:rPr>
        <w:tab/>
      </w:r>
      <w:r w:rsidR="00A47719">
        <w:rPr>
          <w:rFonts w:cs="Times New Roman"/>
        </w:rPr>
        <w:tab/>
      </w:r>
      <w:r w:rsidRPr="007D14B9">
        <w:rPr>
          <w:rFonts w:cs="Times New Roman"/>
        </w:rPr>
        <w:t>Dave Carlsrud, President of the</w:t>
      </w:r>
      <w:r w:rsidRPr="007D14B9">
        <w:rPr>
          <w:rFonts w:cs="Times New Roman"/>
        </w:rPr>
        <w:tab/>
      </w:r>
    </w:p>
    <w:p w14:paraId="49087990" w14:textId="77777777" w:rsidR="00501AB9" w:rsidRPr="007D14B9" w:rsidRDefault="00501AB9" w:rsidP="00501AB9">
      <w:pPr>
        <w:jc w:val="both"/>
        <w:rPr>
          <w:sz w:val="20"/>
          <w:szCs w:val="20"/>
        </w:rPr>
      </w:pPr>
      <w:r w:rsidRPr="007D14B9">
        <w:rPr>
          <w:rFonts w:cs="Times New Roman"/>
        </w:rPr>
        <w:t>City of Valley City</w:t>
      </w:r>
      <w:r w:rsidRPr="007D14B9">
        <w:rPr>
          <w:rFonts w:cs="Times New Roman"/>
        </w:rPr>
        <w:tab/>
      </w:r>
      <w:r w:rsidRPr="007D14B9">
        <w:rPr>
          <w:rFonts w:cs="Times New Roman"/>
        </w:rPr>
        <w:tab/>
      </w:r>
      <w:r w:rsidRPr="007D14B9">
        <w:rPr>
          <w:rFonts w:cs="Times New Roman"/>
        </w:rPr>
        <w:tab/>
      </w:r>
      <w:r w:rsidRPr="007D14B9">
        <w:rPr>
          <w:rFonts w:cs="Times New Roman"/>
        </w:rPr>
        <w:tab/>
      </w:r>
      <w:r w:rsidRPr="007D14B9">
        <w:rPr>
          <w:rFonts w:cs="Times New Roman"/>
        </w:rPr>
        <w:tab/>
        <w:t>City of Valley City Commission</w:t>
      </w:r>
    </w:p>
    <w:p w14:paraId="652C5A02" w14:textId="77777777" w:rsidR="00501AB9" w:rsidRPr="007D14B9" w:rsidRDefault="00501AB9" w:rsidP="00501AB9">
      <w:pPr>
        <w:rPr>
          <w:rFonts w:cs="Times New Roman"/>
        </w:rPr>
      </w:pPr>
    </w:p>
    <w:p w14:paraId="7185F09D" w14:textId="77777777" w:rsidR="00501AB9" w:rsidRDefault="00501AB9"/>
    <w:sectPr w:rsidR="00501AB9" w:rsidSect="00F30B34">
      <w:headerReference w:type="default" r:id="rId13"/>
      <w:pgSz w:w="12240" w:h="20160" w:code="5"/>
      <w:pgMar w:top="1440" w:right="1440" w:bottom="1440" w:left="1440" w:header="720" w:footer="720" w:gutter="0"/>
      <w:paperSrc w:first="259" w:other="259"/>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0BC305" w14:textId="77777777" w:rsidR="00BB40B2" w:rsidRDefault="00BB40B2" w:rsidP="00BB40B2">
      <w:r>
        <w:separator/>
      </w:r>
    </w:p>
  </w:endnote>
  <w:endnote w:type="continuationSeparator" w:id="0">
    <w:p w14:paraId="53F60F3B" w14:textId="77777777" w:rsidR="00BB40B2" w:rsidRDefault="00BB40B2" w:rsidP="00BB4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21CAFD" w14:textId="77777777" w:rsidR="006D63FC" w:rsidRDefault="006D63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582FEC" w14:textId="77777777" w:rsidR="006D63FC" w:rsidRDefault="006D63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8F6759" w14:textId="77777777" w:rsidR="006D63FC" w:rsidRDefault="006D63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89ECBF" w14:textId="77777777" w:rsidR="00BB40B2" w:rsidRDefault="00BB40B2" w:rsidP="00BB40B2">
      <w:r>
        <w:separator/>
      </w:r>
    </w:p>
  </w:footnote>
  <w:footnote w:type="continuationSeparator" w:id="0">
    <w:p w14:paraId="2EC7E2C4" w14:textId="77777777" w:rsidR="00BB40B2" w:rsidRDefault="00BB40B2" w:rsidP="00BB40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E0BC0D" w14:textId="77777777" w:rsidR="006D63FC" w:rsidRDefault="006D63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A56E7F" w14:textId="7D3FD263" w:rsidR="00BB40B2" w:rsidRPr="00BB40B2" w:rsidRDefault="00BB40B2">
    <w:pPr>
      <w:pStyle w:val="Header"/>
      <w:rPr>
        <w:sz w:val="56"/>
        <w:szCs w:val="56"/>
      </w:rPr>
    </w:pPr>
    <w:r w:rsidRPr="00BB40B2">
      <w:rPr>
        <w:sz w:val="56"/>
        <w:szCs w:val="56"/>
      </w:rPr>
      <w:t>100</w:t>
    </w:r>
    <w:r w:rsidR="00F30B34">
      <w:rPr>
        <w:sz w:val="56"/>
        <w:szCs w:val="56"/>
      </w:rPr>
      <w:t>2</w:t>
    </w:r>
  </w:p>
  <w:p w14:paraId="7B028668" w14:textId="77777777" w:rsidR="00BB40B2" w:rsidRDefault="00BB40B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1EE8C5" w14:textId="77777777" w:rsidR="006D63FC" w:rsidRDefault="006D63F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6580E4" w14:textId="498FBF8B" w:rsidR="006D63FC" w:rsidRPr="00BB40B2" w:rsidRDefault="006D63FC">
    <w:pPr>
      <w:pStyle w:val="Header"/>
      <w:rPr>
        <w:sz w:val="56"/>
        <w:szCs w:val="56"/>
      </w:rPr>
    </w:pPr>
    <w:r w:rsidRPr="00BB40B2">
      <w:rPr>
        <w:sz w:val="56"/>
        <w:szCs w:val="56"/>
      </w:rPr>
      <w:t>100</w:t>
    </w:r>
    <w:r>
      <w:rPr>
        <w:sz w:val="56"/>
        <w:szCs w:val="56"/>
      </w:rPr>
      <w:t>3</w:t>
    </w:r>
    <w:bookmarkStart w:id="0" w:name="_GoBack"/>
    <w:bookmarkEnd w:id="0"/>
  </w:p>
  <w:p w14:paraId="590E66EB" w14:textId="77777777" w:rsidR="006D63FC" w:rsidRDefault="006D63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6411C6"/>
    <w:multiLevelType w:val="hybridMultilevel"/>
    <w:tmpl w:val="135E70D6"/>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AB9"/>
    <w:rsid w:val="00017299"/>
    <w:rsid w:val="000B307D"/>
    <w:rsid w:val="00230133"/>
    <w:rsid w:val="00305E82"/>
    <w:rsid w:val="00316942"/>
    <w:rsid w:val="003C16DF"/>
    <w:rsid w:val="003F5006"/>
    <w:rsid w:val="0042299E"/>
    <w:rsid w:val="00444714"/>
    <w:rsid w:val="00501AB9"/>
    <w:rsid w:val="00557FDD"/>
    <w:rsid w:val="00586E42"/>
    <w:rsid w:val="005872B6"/>
    <w:rsid w:val="005E4E3D"/>
    <w:rsid w:val="006D4C93"/>
    <w:rsid w:val="006D63FC"/>
    <w:rsid w:val="0073094B"/>
    <w:rsid w:val="00795FC1"/>
    <w:rsid w:val="008850FF"/>
    <w:rsid w:val="008E6354"/>
    <w:rsid w:val="00A139E0"/>
    <w:rsid w:val="00A409E7"/>
    <w:rsid w:val="00A47719"/>
    <w:rsid w:val="00BB40B2"/>
    <w:rsid w:val="00C0335C"/>
    <w:rsid w:val="00D6302E"/>
    <w:rsid w:val="00D93A86"/>
    <w:rsid w:val="00EE6BF9"/>
    <w:rsid w:val="00F30B34"/>
    <w:rsid w:val="00F5047C"/>
    <w:rsid w:val="00FC31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486AB2"/>
  <w15:chartTrackingRefBased/>
  <w15:docId w15:val="{A5ED5EC4-BEEA-416F-86FC-CB05972BD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1AB9"/>
    <w:pPr>
      <w:spacing w:after="0" w:line="240" w:lineRule="auto"/>
    </w:pPr>
    <w:rPr>
      <w:rFonts w:ascii="Times New Roman" w:hAnsi="Times New Roman"/>
    </w:rPr>
  </w:style>
  <w:style w:type="paragraph" w:styleId="Heading1">
    <w:name w:val="heading 1"/>
    <w:basedOn w:val="Normal"/>
    <w:next w:val="Normal"/>
    <w:link w:val="Heading1Char"/>
    <w:uiPriority w:val="9"/>
    <w:qFormat/>
    <w:rsid w:val="00501AB9"/>
    <w:pPr>
      <w:keepNext/>
      <w:keepLines/>
      <w:spacing w:before="400" w:after="40"/>
      <w:outlineLvl w:val="0"/>
    </w:pPr>
    <w:rPr>
      <w:rFonts w:eastAsia="SimSun" w:cs="Times New Roman"/>
      <w:b/>
      <w:smallCaps/>
      <w:sz w:val="32"/>
      <w:szCs w:val="36"/>
    </w:rPr>
  </w:style>
  <w:style w:type="paragraph" w:styleId="Heading2">
    <w:name w:val="heading 2"/>
    <w:basedOn w:val="Normal"/>
    <w:next w:val="Normal"/>
    <w:link w:val="Heading2Char"/>
    <w:uiPriority w:val="9"/>
    <w:unhideWhenUsed/>
    <w:qFormat/>
    <w:rsid w:val="00501AB9"/>
    <w:pPr>
      <w:keepNext/>
      <w:keepLines/>
      <w:spacing w:before="40"/>
      <w:outlineLvl w:val="1"/>
    </w:pPr>
    <w:rPr>
      <w:rFonts w:eastAsia="SimSun" w:cs="Times New Roman"/>
      <w:i/>
      <w:sz w:val="24"/>
      <w:szCs w:val="32"/>
    </w:rPr>
  </w:style>
  <w:style w:type="paragraph" w:styleId="Heading4">
    <w:name w:val="heading 4"/>
    <w:basedOn w:val="Normal"/>
    <w:next w:val="Normal"/>
    <w:link w:val="Heading4Char"/>
    <w:uiPriority w:val="9"/>
    <w:semiHidden/>
    <w:unhideWhenUsed/>
    <w:qFormat/>
    <w:rsid w:val="00501AB9"/>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1AB9"/>
    <w:rPr>
      <w:rFonts w:ascii="Times New Roman" w:eastAsia="SimSun" w:hAnsi="Times New Roman" w:cs="Times New Roman"/>
      <w:b/>
      <w:smallCaps/>
      <w:sz w:val="32"/>
      <w:szCs w:val="36"/>
    </w:rPr>
  </w:style>
  <w:style w:type="character" w:customStyle="1" w:styleId="Heading2Char">
    <w:name w:val="Heading 2 Char"/>
    <w:basedOn w:val="DefaultParagraphFont"/>
    <w:link w:val="Heading2"/>
    <w:uiPriority w:val="9"/>
    <w:rsid w:val="00501AB9"/>
    <w:rPr>
      <w:rFonts w:ascii="Times New Roman" w:eastAsia="SimSun" w:hAnsi="Times New Roman" w:cs="Times New Roman"/>
      <w:i/>
      <w:sz w:val="24"/>
      <w:szCs w:val="32"/>
    </w:rPr>
  </w:style>
  <w:style w:type="character" w:customStyle="1" w:styleId="Heading4Char">
    <w:name w:val="Heading 4 Char"/>
    <w:basedOn w:val="DefaultParagraphFont"/>
    <w:link w:val="Heading4"/>
    <w:uiPriority w:val="9"/>
    <w:semiHidden/>
    <w:rsid w:val="00501AB9"/>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qFormat/>
    <w:rsid w:val="00017299"/>
    <w:pPr>
      <w:ind w:left="720"/>
      <w:contextualSpacing/>
    </w:pPr>
  </w:style>
  <w:style w:type="paragraph" w:customStyle="1" w:styleId="Default">
    <w:name w:val="Default"/>
    <w:rsid w:val="00A139E0"/>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BB40B2"/>
    <w:pPr>
      <w:tabs>
        <w:tab w:val="center" w:pos="4680"/>
        <w:tab w:val="right" w:pos="9360"/>
      </w:tabs>
    </w:pPr>
  </w:style>
  <w:style w:type="character" w:customStyle="1" w:styleId="HeaderChar">
    <w:name w:val="Header Char"/>
    <w:basedOn w:val="DefaultParagraphFont"/>
    <w:link w:val="Header"/>
    <w:uiPriority w:val="99"/>
    <w:rsid w:val="00BB40B2"/>
    <w:rPr>
      <w:rFonts w:ascii="Times New Roman" w:hAnsi="Times New Roman"/>
    </w:rPr>
  </w:style>
  <w:style w:type="paragraph" w:styleId="Footer">
    <w:name w:val="footer"/>
    <w:basedOn w:val="Normal"/>
    <w:link w:val="FooterChar"/>
    <w:uiPriority w:val="99"/>
    <w:unhideWhenUsed/>
    <w:rsid w:val="00BB40B2"/>
    <w:pPr>
      <w:tabs>
        <w:tab w:val="center" w:pos="4680"/>
        <w:tab w:val="right" w:pos="9360"/>
      </w:tabs>
    </w:pPr>
  </w:style>
  <w:style w:type="character" w:customStyle="1" w:styleId="FooterChar">
    <w:name w:val="Footer Char"/>
    <w:basedOn w:val="DefaultParagraphFont"/>
    <w:link w:val="Footer"/>
    <w:uiPriority w:val="99"/>
    <w:rsid w:val="00BB40B2"/>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2</Pages>
  <Words>914</Words>
  <Characters>5211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 Hintz</dc:creator>
  <cp:keywords/>
  <dc:description/>
  <cp:lastModifiedBy>Judi Hintz</cp:lastModifiedBy>
  <cp:revision>20</cp:revision>
  <cp:lastPrinted>2023-11-08T22:19:00Z</cp:lastPrinted>
  <dcterms:created xsi:type="dcterms:W3CDTF">2023-12-07T17:30:00Z</dcterms:created>
  <dcterms:modified xsi:type="dcterms:W3CDTF">2023-12-12T18:50:00Z</dcterms:modified>
</cp:coreProperties>
</file>