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70BE668D" w:rsidR="00B552D4" w:rsidRDefault="00C46DD8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7C298A">
        <w:rPr>
          <w:sz w:val="20"/>
          <w:szCs w:val="20"/>
        </w:rPr>
        <w:t xml:space="preserve"> </w:t>
      </w:r>
      <w:r w:rsidR="00916E64">
        <w:rPr>
          <w:sz w:val="20"/>
          <w:szCs w:val="20"/>
        </w:rPr>
        <w:t>December 21</w:t>
      </w:r>
      <w:r w:rsidR="00916E64" w:rsidRPr="00916E64">
        <w:rPr>
          <w:sz w:val="20"/>
          <w:szCs w:val="20"/>
          <w:vertAlign w:val="superscript"/>
        </w:rPr>
        <w:t>st</w:t>
      </w:r>
      <w:r w:rsidR="00EA4465">
        <w:rPr>
          <w:sz w:val="20"/>
          <w:szCs w:val="20"/>
        </w:rPr>
        <w:t>, 20</w:t>
      </w:r>
      <w:r w:rsidR="00B77F9A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14:paraId="5B3D4388" w14:textId="4B0CCB8D" w:rsidR="00B552D4" w:rsidRDefault="006134CA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3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43833E21" w14:textId="601CB65A" w:rsidR="00E2190A" w:rsidRDefault="00004B4B" w:rsidP="00004B4B">
      <w:r>
        <w:br/>
      </w:r>
      <w:r w:rsidRPr="009A0413">
        <w:t xml:space="preserve">President Carlsrud called the meeting to order at </w:t>
      </w:r>
      <w:r w:rsidR="006134CA">
        <w:t>3</w:t>
      </w:r>
      <w:r w:rsidR="00B77F9A">
        <w:t>:00 P</w:t>
      </w:r>
      <w:r w:rsidR="008F745A" w:rsidRPr="009A0413">
        <w:t>M.</w:t>
      </w:r>
      <w:r w:rsidRPr="009A0413">
        <w:t xml:space="preserve"> </w:t>
      </w:r>
    </w:p>
    <w:p w14:paraId="488C84B8" w14:textId="77777777" w:rsidR="00FC27D8" w:rsidRPr="009A0413" w:rsidRDefault="00FC27D8" w:rsidP="00004B4B"/>
    <w:p w14:paraId="22DC68FA" w14:textId="70320B75" w:rsidR="00C46DD8" w:rsidRDefault="006321D5" w:rsidP="006321D5">
      <w:r w:rsidRPr="009A0413">
        <w:t>Member</w:t>
      </w:r>
      <w:r w:rsidR="00171EE3">
        <w:t>s present: President Carlsrud</w:t>
      </w:r>
      <w:r w:rsidRPr="009A0413">
        <w:t>, Commissioner</w:t>
      </w:r>
      <w:r w:rsidR="002372AF">
        <w:t xml:space="preserve"> Bishop, </w:t>
      </w:r>
      <w:r w:rsidR="007C298A">
        <w:t xml:space="preserve">Commissioner Magnuson, </w:t>
      </w:r>
      <w:r w:rsidR="00263FB4">
        <w:t xml:space="preserve">Commissioner </w:t>
      </w:r>
      <w:r w:rsidR="00916E64">
        <w:t>Erickson</w:t>
      </w:r>
    </w:p>
    <w:p w14:paraId="28C589D3" w14:textId="77777777" w:rsidR="00FC27D8" w:rsidRDefault="00FC27D8" w:rsidP="006321D5"/>
    <w:p w14:paraId="1E859DBB" w14:textId="1773653E" w:rsidR="00C46DD8" w:rsidRPr="009A0413" w:rsidRDefault="00C46DD8" w:rsidP="006321D5">
      <w:r>
        <w:t>Others present: City Administrator Cra</w:t>
      </w:r>
      <w:bookmarkStart w:id="0" w:name="_GoBack"/>
      <w:bookmarkEnd w:id="0"/>
      <w:r>
        <w:t>wford, City Attorney Martineck, Finance Director Richter, Administrative</w:t>
      </w:r>
      <w:r w:rsidR="006134CA">
        <w:t xml:space="preserve"> Assistant</w:t>
      </w:r>
      <w:r>
        <w:t xml:space="preserve"> Johnson</w:t>
      </w:r>
    </w:p>
    <w:p w14:paraId="2C4770BE" w14:textId="77777777" w:rsidR="00171EE3" w:rsidRDefault="00171EE3" w:rsidP="00171EE3"/>
    <w:p w14:paraId="43DB9344" w14:textId="3B9D9F3C" w:rsidR="006134CA" w:rsidRPr="00612519" w:rsidRDefault="00916E64" w:rsidP="006134CA">
      <w:pPr>
        <w:pStyle w:val="Heading3"/>
      </w:pPr>
      <w:r>
        <w:t>Resolution</w:t>
      </w:r>
    </w:p>
    <w:p w14:paraId="7868DF0A" w14:textId="77777777" w:rsidR="00916E64" w:rsidRPr="00916E64" w:rsidRDefault="00916E64" w:rsidP="006134CA">
      <w:pPr>
        <w:pStyle w:val="ListParagraph"/>
        <w:ind w:left="0"/>
        <w:rPr>
          <w:b/>
        </w:rPr>
      </w:pPr>
      <w:r w:rsidRPr="00916E64">
        <w:rPr>
          <w:b/>
        </w:rPr>
        <w:t xml:space="preserve">Approve Resolution 2384, a Resolution Declaring a Winter Storm Disaster.  </w:t>
      </w:r>
    </w:p>
    <w:p w14:paraId="7025B96E" w14:textId="548E769A" w:rsidR="006134CA" w:rsidRDefault="00B42CF7" w:rsidP="006134CA">
      <w:pPr>
        <w:pStyle w:val="ListParagraph"/>
        <w:ind w:left="0"/>
      </w:pPr>
      <w:r>
        <w:t>Commissioner Bishop moved to approve, seconded by Commissioner Magnuson.  Motion passed unanimously.</w:t>
      </w:r>
    </w:p>
    <w:p w14:paraId="7247A240" w14:textId="77777777" w:rsidR="006134CA" w:rsidRPr="00DC0723" w:rsidRDefault="006134CA" w:rsidP="006134CA">
      <w:pPr>
        <w:pStyle w:val="ListParagraph"/>
        <w:ind w:left="0"/>
      </w:pPr>
    </w:p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7D8517FF" w:rsidR="00B62626" w:rsidRPr="00B62626" w:rsidRDefault="00263FB4" w:rsidP="00B62626">
      <w:r>
        <w:t>Meeting was adjourned at</w:t>
      </w:r>
      <w:r w:rsidR="00C46DD8">
        <w:t xml:space="preserve"> </w:t>
      </w:r>
      <w:r w:rsidR="006134CA">
        <w:t>3</w:t>
      </w:r>
      <w:r w:rsidR="00C46DD8">
        <w:t>:0</w:t>
      </w:r>
      <w:r w:rsidR="00916E64">
        <w:t>3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77777777"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6DB770BC" w:rsidR="0081643C" w:rsidRPr="00881F0A" w:rsidRDefault="00011C6A" w:rsidP="00011C6A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>948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1C6A"/>
    <w:rsid w:val="00014F42"/>
    <w:rsid w:val="00017481"/>
    <w:rsid w:val="0001754D"/>
    <w:rsid w:val="00026354"/>
    <w:rsid w:val="00074C00"/>
    <w:rsid w:val="000765E4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63453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72AF"/>
    <w:rsid w:val="0024458E"/>
    <w:rsid w:val="00247B5F"/>
    <w:rsid w:val="0025562A"/>
    <w:rsid w:val="00255F66"/>
    <w:rsid w:val="002573F7"/>
    <w:rsid w:val="00263FB4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67E6B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5D39F0"/>
    <w:rsid w:val="00612F33"/>
    <w:rsid w:val="006134CA"/>
    <w:rsid w:val="006321D5"/>
    <w:rsid w:val="00636AB0"/>
    <w:rsid w:val="00637968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C298A"/>
    <w:rsid w:val="007F044B"/>
    <w:rsid w:val="0081643C"/>
    <w:rsid w:val="00823580"/>
    <w:rsid w:val="008324DF"/>
    <w:rsid w:val="00834218"/>
    <w:rsid w:val="008371E5"/>
    <w:rsid w:val="008419F5"/>
    <w:rsid w:val="00842BF9"/>
    <w:rsid w:val="0085143D"/>
    <w:rsid w:val="00853050"/>
    <w:rsid w:val="00871372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6E64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42CF7"/>
    <w:rsid w:val="00B552D4"/>
    <w:rsid w:val="00B6079A"/>
    <w:rsid w:val="00B62626"/>
    <w:rsid w:val="00B77F9A"/>
    <w:rsid w:val="00B84A8D"/>
    <w:rsid w:val="00B9220C"/>
    <w:rsid w:val="00BA0A1C"/>
    <w:rsid w:val="00BA123D"/>
    <w:rsid w:val="00BB56DA"/>
    <w:rsid w:val="00BC4A41"/>
    <w:rsid w:val="00BC76BD"/>
    <w:rsid w:val="00BD2A7A"/>
    <w:rsid w:val="00BD6A44"/>
    <w:rsid w:val="00BE1D87"/>
    <w:rsid w:val="00BF2C06"/>
    <w:rsid w:val="00BF719B"/>
    <w:rsid w:val="00C16511"/>
    <w:rsid w:val="00C33493"/>
    <w:rsid w:val="00C46DD8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A4465"/>
    <w:rsid w:val="00EF2505"/>
    <w:rsid w:val="00F07C76"/>
    <w:rsid w:val="00F211DD"/>
    <w:rsid w:val="00F611B3"/>
    <w:rsid w:val="00F66D4B"/>
    <w:rsid w:val="00FA4220"/>
    <w:rsid w:val="00FC27D8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08DA-E5E5-4EA4-929E-BB5053FC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3</cp:revision>
  <cp:lastPrinted>2022-03-17T18:53:00Z</cp:lastPrinted>
  <dcterms:created xsi:type="dcterms:W3CDTF">2022-12-28T19:56:00Z</dcterms:created>
  <dcterms:modified xsi:type="dcterms:W3CDTF">2023-01-06T14:22:00Z</dcterms:modified>
</cp:coreProperties>
</file>