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27068773" w:rsidR="00B35D53" w:rsidRPr="00834E74" w:rsidRDefault="00674E99" w:rsidP="00834E74">
      <w:pPr>
        <w:pStyle w:val="Heading2"/>
        <w:jc w:val="center"/>
        <w:rPr>
          <w:sz w:val="20"/>
          <w:szCs w:val="20"/>
        </w:rPr>
      </w:pPr>
      <w:r>
        <w:rPr>
          <w:sz w:val="20"/>
          <w:szCs w:val="20"/>
        </w:rPr>
        <w:t>Tuesday</w:t>
      </w:r>
      <w:r w:rsidR="004E0EE0">
        <w:rPr>
          <w:sz w:val="20"/>
          <w:szCs w:val="20"/>
        </w:rPr>
        <w:t xml:space="preserve">, </w:t>
      </w:r>
      <w:r>
        <w:rPr>
          <w:sz w:val="20"/>
          <w:szCs w:val="20"/>
        </w:rPr>
        <w:t xml:space="preserve">February </w:t>
      </w:r>
      <w:r w:rsidR="00574CD3">
        <w:rPr>
          <w:sz w:val="20"/>
          <w:szCs w:val="20"/>
        </w:rPr>
        <w:t>21st</w:t>
      </w:r>
      <w:r w:rsidR="00CA1DCE">
        <w:rPr>
          <w:sz w:val="20"/>
          <w:szCs w:val="20"/>
        </w:rPr>
        <w:t>, 202</w:t>
      </w:r>
      <w:r w:rsidR="003B567E">
        <w:rPr>
          <w:sz w:val="20"/>
          <w:szCs w:val="20"/>
        </w:rPr>
        <w:t>3</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0684F8CF" w:rsidR="00ED6AE5" w:rsidRDefault="004F5ECA" w:rsidP="004F5ECA">
      <w:pPr>
        <w:rPr>
          <w:sz w:val="20"/>
          <w:szCs w:val="20"/>
        </w:rPr>
      </w:pPr>
      <w:r w:rsidRPr="00D75D19">
        <w:rPr>
          <w:sz w:val="20"/>
          <w:szCs w:val="20"/>
        </w:rPr>
        <w:t>Members present: President Carlsrud, Commissioner Magnuson, Comm</w:t>
      </w:r>
      <w:r>
        <w:rPr>
          <w:sz w:val="20"/>
          <w:szCs w:val="20"/>
        </w:rPr>
        <w:t>issioner Bishop</w:t>
      </w:r>
      <w:r w:rsidR="00574CD3">
        <w:rPr>
          <w:sz w:val="20"/>
          <w:szCs w:val="20"/>
        </w:rPr>
        <w:t xml:space="preserve"> via Zoom</w:t>
      </w:r>
      <w:r>
        <w:rPr>
          <w:sz w:val="20"/>
          <w:szCs w:val="20"/>
        </w:rPr>
        <w:t xml:space="preserve">, </w:t>
      </w:r>
      <w:r w:rsidR="004E0EE0">
        <w:rPr>
          <w:sz w:val="20"/>
          <w:szCs w:val="20"/>
        </w:rPr>
        <w:t>Commissioner Erickson, and Commissioner Gulmon</w:t>
      </w:r>
      <w:r w:rsidR="00403C2C">
        <w:rPr>
          <w:sz w:val="20"/>
          <w:szCs w:val="20"/>
        </w:rPr>
        <w:t>.</w:t>
      </w:r>
    </w:p>
    <w:p w14:paraId="46CBC330" w14:textId="77777777" w:rsidR="00C20DD2" w:rsidRDefault="00C20DD2" w:rsidP="004F5ECA">
      <w:pPr>
        <w:rPr>
          <w:sz w:val="20"/>
          <w:szCs w:val="20"/>
        </w:rPr>
      </w:pPr>
    </w:p>
    <w:p w14:paraId="120BF157" w14:textId="767A6640" w:rsidR="004F5ECA" w:rsidRDefault="00ED6AE5" w:rsidP="004F5ECA">
      <w:pPr>
        <w:rPr>
          <w:sz w:val="20"/>
          <w:szCs w:val="20"/>
        </w:rPr>
      </w:pPr>
      <w:r>
        <w:rPr>
          <w:sz w:val="20"/>
          <w:szCs w:val="20"/>
        </w:rPr>
        <w:t>Others</w:t>
      </w:r>
      <w:r w:rsidR="00574CD3">
        <w:rPr>
          <w:sz w:val="20"/>
          <w:szCs w:val="20"/>
        </w:rPr>
        <w:t xml:space="preserve">: City Attorney Martineck, </w:t>
      </w:r>
      <w:r w:rsidR="004F5ECA">
        <w:rPr>
          <w:sz w:val="20"/>
          <w:szCs w:val="20"/>
        </w:rPr>
        <w:t>City Administrator Crawf</w:t>
      </w:r>
      <w:r w:rsidR="00C20DD2">
        <w:rPr>
          <w:sz w:val="20"/>
          <w:szCs w:val="20"/>
        </w:rPr>
        <w:t>ord,</w:t>
      </w:r>
      <w:r w:rsidR="00403C2C">
        <w:rPr>
          <w:sz w:val="20"/>
          <w:szCs w:val="20"/>
        </w:rPr>
        <w:t xml:space="preserve"> </w:t>
      </w:r>
      <w:r w:rsidR="00316558">
        <w:rPr>
          <w:sz w:val="20"/>
          <w:szCs w:val="20"/>
        </w:rPr>
        <w:t>Finance Direct</w:t>
      </w:r>
      <w:r w:rsidR="006353FC">
        <w:rPr>
          <w:sz w:val="20"/>
          <w:szCs w:val="20"/>
        </w:rPr>
        <w:t xml:space="preserve">or Richter, </w:t>
      </w:r>
      <w:r w:rsidR="003B567E">
        <w:rPr>
          <w:sz w:val="20"/>
          <w:szCs w:val="20"/>
        </w:rPr>
        <w:t>Administrative Assistant Johnson.</w:t>
      </w:r>
    </w:p>
    <w:p w14:paraId="6F365578" w14:textId="77777777" w:rsidR="004F5ECA" w:rsidRDefault="004F5ECA" w:rsidP="004F5ECA">
      <w:pPr>
        <w:rPr>
          <w:sz w:val="20"/>
          <w:szCs w:val="20"/>
        </w:rPr>
      </w:pPr>
    </w:p>
    <w:p w14:paraId="64A017E4" w14:textId="61C51671" w:rsidR="004F5ECA" w:rsidRPr="00370631" w:rsidRDefault="004F5ECA" w:rsidP="000E3275">
      <w:pPr>
        <w:pStyle w:val="Heading4"/>
      </w:pPr>
      <w:r>
        <w:t>Pledge of Allegiance</w:t>
      </w:r>
    </w:p>
    <w:p w14:paraId="6CC17492" w14:textId="77777777" w:rsidR="004F5ECA" w:rsidRDefault="004F5ECA" w:rsidP="00ED6AE5">
      <w:pPr>
        <w:pStyle w:val="Heading4"/>
      </w:pPr>
      <w:r>
        <w:t>Approval of Agenda</w:t>
      </w:r>
    </w:p>
    <w:p w14:paraId="639C50B4" w14:textId="48909F73" w:rsidR="004F5ECA" w:rsidRPr="004D0077" w:rsidRDefault="00574CD3" w:rsidP="004F5ECA">
      <w:r>
        <w:t>Add N6.</w:t>
      </w:r>
    </w:p>
    <w:p w14:paraId="7ED0FA61" w14:textId="77777777" w:rsidR="004F5ECA" w:rsidRDefault="004F5ECA" w:rsidP="004F5ECA">
      <w:pPr>
        <w:pStyle w:val="Heading4"/>
      </w:pPr>
      <w:r>
        <w:t>Approval of Minutes</w:t>
      </w:r>
    </w:p>
    <w:p w14:paraId="38658B53" w14:textId="7CAF73AC" w:rsidR="003B567E" w:rsidRDefault="00C20DD2" w:rsidP="004F5ECA">
      <w:r>
        <w:t xml:space="preserve">Commissioner </w:t>
      </w:r>
      <w:r w:rsidR="00574CD3">
        <w:t>Gulmon</w:t>
      </w:r>
      <w:r>
        <w:t xml:space="preserve"> moved to approve the minutes from the</w:t>
      </w:r>
      <w:r w:rsidR="003B567E">
        <w:t xml:space="preserve"> </w:t>
      </w:r>
      <w:r w:rsidR="00574CD3">
        <w:t>February 7th</w:t>
      </w:r>
      <w:r w:rsidR="00403C2C">
        <w:t>, 2023</w:t>
      </w:r>
      <w:r w:rsidR="003B567E">
        <w:t xml:space="preserve"> </w:t>
      </w:r>
      <w:r w:rsidR="00574CD3">
        <w:t xml:space="preserve">Finance and </w:t>
      </w:r>
      <w:r w:rsidR="003B567E">
        <w:t>Commission Meeting</w:t>
      </w:r>
      <w:r w:rsidR="00574CD3">
        <w:t>s with correction</w:t>
      </w:r>
      <w:r w:rsidR="00ED6AE5">
        <w:t xml:space="preserve">, </w:t>
      </w:r>
      <w:r w:rsidR="004F5ECA">
        <w:t>s</w:t>
      </w:r>
      <w:r w:rsidR="003464EA">
        <w:t xml:space="preserve">econded by Commissioner </w:t>
      </w:r>
      <w:r w:rsidR="00574CD3">
        <w:t>Erickson</w:t>
      </w:r>
      <w:r w:rsidR="00D05A7C">
        <w:t>.  Motion passed unanimously</w:t>
      </w:r>
      <w:r w:rsidR="004F5ECA">
        <w:t>.</w:t>
      </w:r>
    </w:p>
    <w:p w14:paraId="0A887248" w14:textId="77777777" w:rsidR="00F56EF1" w:rsidRPr="00F56EF1" w:rsidRDefault="00F56EF1" w:rsidP="00F56EF1">
      <w:pPr>
        <w:pStyle w:val="Heading4"/>
      </w:pPr>
      <w:r w:rsidRPr="00F56EF1">
        <w:t xml:space="preserve">Approval of Consent Agenda </w:t>
      </w:r>
    </w:p>
    <w:p w14:paraId="10FA37A2" w14:textId="77777777" w:rsidR="00F309EF" w:rsidRPr="00F309EF" w:rsidRDefault="00F309EF" w:rsidP="00F309EF">
      <w:pPr>
        <w:autoSpaceDE w:val="0"/>
        <w:autoSpaceDN w:val="0"/>
        <w:adjustRightInd w:val="0"/>
        <w:rPr>
          <w:b/>
        </w:rPr>
      </w:pPr>
      <w:r w:rsidRPr="00F309EF">
        <w:rPr>
          <w:b/>
        </w:rPr>
        <w:t>Approve Raffle Permits for the Following:</w:t>
      </w:r>
    </w:p>
    <w:p w14:paraId="6A350DFA" w14:textId="77777777" w:rsidR="00F309EF" w:rsidRPr="00F309EF" w:rsidRDefault="00F309EF" w:rsidP="00F309EF">
      <w:pPr>
        <w:autoSpaceDE w:val="0"/>
        <w:autoSpaceDN w:val="0"/>
        <w:adjustRightInd w:val="0"/>
        <w:ind w:left="720"/>
        <w:rPr>
          <w:b/>
        </w:rPr>
      </w:pPr>
      <w:r w:rsidRPr="00F309EF">
        <w:rPr>
          <w:b/>
        </w:rPr>
        <w:t>VCSU Trap Shooting Club on April 27</w:t>
      </w:r>
      <w:r w:rsidRPr="00F309EF">
        <w:rPr>
          <w:b/>
          <w:vertAlign w:val="superscript"/>
        </w:rPr>
        <w:t>th</w:t>
      </w:r>
      <w:r w:rsidRPr="00F309EF">
        <w:rPr>
          <w:b/>
        </w:rPr>
        <w:t>, 2023 at VCSU.</w:t>
      </w:r>
    </w:p>
    <w:p w14:paraId="10661EA4" w14:textId="77777777" w:rsidR="00F309EF" w:rsidRPr="00F309EF" w:rsidRDefault="00F309EF" w:rsidP="00F309EF">
      <w:pPr>
        <w:autoSpaceDE w:val="0"/>
        <w:autoSpaceDN w:val="0"/>
        <w:adjustRightInd w:val="0"/>
        <w:ind w:left="720"/>
        <w:rPr>
          <w:b/>
        </w:rPr>
      </w:pPr>
      <w:r w:rsidRPr="00F309EF">
        <w:rPr>
          <w:b/>
        </w:rPr>
        <w:t>Sheyenne Valley Friends of Animals on April 8</w:t>
      </w:r>
      <w:r w:rsidRPr="00F309EF">
        <w:rPr>
          <w:b/>
          <w:vertAlign w:val="superscript"/>
        </w:rPr>
        <w:t>th</w:t>
      </w:r>
      <w:r w:rsidRPr="00F309EF">
        <w:rPr>
          <w:b/>
        </w:rPr>
        <w:t>, 2023 at the Eagles.</w:t>
      </w:r>
    </w:p>
    <w:p w14:paraId="38B245DB" w14:textId="77777777" w:rsidR="00F309EF" w:rsidRPr="00F309EF" w:rsidRDefault="00F309EF" w:rsidP="00F309EF">
      <w:pPr>
        <w:autoSpaceDE w:val="0"/>
        <w:autoSpaceDN w:val="0"/>
        <w:adjustRightInd w:val="0"/>
        <w:ind w:left="720"/>
        <w:rPr>
          <w:b/>
        </w:rPr>
      </w:pPr>
      <w:r w:rsidRPr="00F309EF">
        <w:rPr>
          <w:b/>
        </w:rPr>
        <w:t>Valley City Lions Club on March 21</w:t>
      </w:r>
      <w:r w:rsidRPr="00F309EF">
        <w:rPr>
          <w:b/>
          <w:vertAlign w:val="superscript"/>
        </w:rPr>
        <w:t>st</w:t>
      </w:r>
      <w:r w:rsidRPr="00F309EF">
        <w:rPr>
          <w:b/>
        </w:rPr>
        <w:t>, 2023 at the Eagles.</w:t>
      </w:r>
    </w:p>
    <w:p w14:paraId="2A2EB8F4" w14:textId="77777777" w:rsidR="00F309EF" w:rsidRPr="00F309EF" w:rsidRDefault="00F309EF" w:rsidP="00F309EF">
      <w:pPr>
        <w:autoSpaceDE w:val="0"/>
        <w:autoSpaceDN w:val="0"/>
        <w:adjustRightInd w:val="0"/>
        <w:rPr>
          <w:b/>
        </w:rPr>
      </w:pPr>
      <w:r w:rsidRPr="00F309EF">
        <w:rPr>
          <w:b/>
        </w:rPr>
        <w:t>Approve Application for a Special Alcohol Beverage Event Permit from the Following:</w:t>
      </w:r>
    </w:p>
    <w:p w14:paraId="5D7A2CAD" w14:textId="77777777" w:rsidR="00F309EF" w:rsidRPr="00F309EF" w:rsidRDefault="00F309EF" w:rsidP="00F309EF">
      <w:pPr>
        <w:autoSpaceDE w:val="0"/>
        <w:autoSpaceDN w:val="0"/>
        <w:adjustRightInd w:val="0"/>
        <w:ind w:left="720"/>
        <w:rPr>
          <w:b/>
        </w:rPr>
      </w:pPr>
      <w:r w:rsidRPr="00F309EF">
        <w:rPr>
          <w:b/>
        </w:rPr>
        <w:t>Eagles Club on March 7</w:t>
      </w:r>
      <w:r w:rsidRPr="00F309EF">
        <w:rPr>
          <w:b/>
          <w:vertAlign w:val="superscript"/>
        </w:rPr>
        <w:t>th</w:t>
      </w:r>
      <w:r w:rsidRPr="00F309EF">
        <w:rPr>
          <w:b/>
        </w:rPr>
        <w:t>-12</w:t>
      </w:r>
      <w:r w:rsidRPr="00F309EF">
        <w:rPr>
          <w:b/>
          <w:vertAlign w:val="superscript"/>
        </w:rPr>
        <w:t xml:space="preserve">th </w:t>
      </w:r>
      <w:r w:rsidRPr="00F309EF">
        <w:rPr>
          <w:b/>
        </w:rPr>
        <w:t xml:space="preserve">from 11am-10pm at the Winter Show. </w:t>
      </w:r>
    </w:p>
    <w:p w14:paraId="3310BFFE" w14:textId="77777777" w:rsidR="00F309EF" w:rsidRPr="00F309EF" w:rsidRDefault="00F309EF" w:rsidP="00F309EF">
      <w:pPr>
        <w:autoSpaceDE w:val="0"/>
        <w:autoSpaceDN w:val="0"/>
        <w:adjustRightInd w:val="0"/>
        <w:ind w:left="720"/>
        <w:rPr>
          <w:b/>
        </w:rPr>
      </w:pPr>
      <w:r w:rsidRPr="00F309EF">
        <w:rPr>
          <w:b/>
        </w:rPr>
        <w:t>The Labor Club on March 4</w:t>
      </w:r>
      <w:r w:rsidRPr="00F309EF">
        <w:rPr>
          <w:b/>
          <w:vertAlign w:val="superscript"/>
        </w:rPr>
        <w:t>th</w:t>
      </w:r>
      <w:r w:rsidRPr="00F309EF">
        <w:rPr>
          <w:b/>
        </w:rPr>
        <w:t>, 2023 from 5:30pm-10:00pm at the Winter Show Concert.</w:t>
      </w:r>
    </w:p>
    <w:p w14:paraId="59F706B7" w14:textId="0C34FB28" w:rsidR="000008B5" w:rsidRDefault="000008B5" w:rsidP="000E3275">
      <w:pPr>
        <w:pStyle w:val="ListParagraph"/>
        <w:autoSpaceDE w:val="0"/>
        <w:autoSpaceDN w:val="0"/>
        <w:adjustRightInd w:val="0"/>
        <w:ind w:left="0"/>
        <w:rPr>
          <w:rFonts w:cs="Times New Roman"/>
          <w:color w:val="000000"/>
        </w:rPr>
      </w:pPr>
      <w:r>
        <w:rPr>
          <w:rFonts w:cs="Times New Roman"/>
          <w:color w:val="000000"/>
        </w:rPr>
        <w:t xml:space="preserve">Commissioner </w:t>
      </w:r>
      <w:r w:rsidR="00F309EF">
        <w:rPr>
          <w:rFonts w:cs="Times New Roman"/>
          <w:color w:val="000000"/>
        </w:rPr>
        <w:t>Erickson</w:t>
      </w:r>
      <w:r w:rsidR="003B567E">
        <w:rPr>
          <w:rFonts w:cs="Times New Roman"/>
          <w:color w:val="000000"/>
        </w:rPr>
        <w:t xml:space="preserve"> </w:t>
      </w:r>
      <w:r>
        <w:rPr>
          <w:rFonts w:cs="Times New Roman"/>
          <w:color w:val="000000"/>
        </w:rPr>
        <w:t xml:space="preserve">moved to approve, seconded by Commissioner </w:t>
      </w:r>
      <w:r w:rsidR="00F309EF">
        <w:rPr>
          <w:rFonts w:cs="Times New Roman"/>
          <w:color w:val="000000"/>
        </w:rPr>
        <w:t>Gulmon</w:t>
      </w:r>
      <w:r>
        <w:rPr>
          <w:rFonts w:cs="Times New Roman"/>
          <w:color w:val="000000"/>
        </w:rPr>
        <w:t>.  Motion passed unanimously</w:t>
      </w:r>
      <w:r w:rsidR="004678FE">
        <w:rPr>
          <w:rFonts w:cs="Times New Roman"/>
          <w:color w:val="000000"/>
        </w:rPr>
        <w:t>.</w:t>
      </w:r>
    </w:p>
    <w:p w14:paraId="147C0C88" w14:textId="065FD55B" w:rsidR="00FC495E" w:rsidRDefault="00FC495E" w:rsidP="00FC495E">
      <w:pPr>
        <w:pStyle w:val="Heading4"/>
      </w:pPr>
      <w:r>
        <w:t>Ordinance</w:t>
      </w:r>
    </w:p>
    <w:p w14:paraId="0B526CA1" w14:textId="0E0A9240" w:rsidR="00F309EF" w:rsidRDefault="00F309EF" w:rsidP="00FC495E">
      <w:pPr>
        <w:rPr>
          <w:b/>
        </w:rPr>
      </w:pPr>
      <w:r w:rsidRPr="00F309EF">
        <w:rPr>
          <w:b/>
        </w:rPr>
        <w:t xml:space="preserve">Approve Second and Final Reading of Ordinance 1125, an Ordinance to Amend and Reenact Section 14-09-01 of the Valley City Municipal Code Related to Fee for Careless Driving Violation.  </w:t>
      </w:r>
    </w:p>
    <w:p w14:paraId="46994DE8" w14:textId="144B7E4C" w:rsidR="00CB4DCB" w:rsidRPr="00CB4DCB" w:rsidRDefault="00CB4DCB" w:rsidP="00FC495E">
      <w:r>
        <w:t>City Attorney Martineck stated there were no changes from the first reading.</w:t>
      </w:r>
    </w:p>
    <w:p w14:paraId="7F2F1437" w14:textId="2F996208" w:rsidR="00FC495E" w:rsidRDefault="00FC495E" w:rsidP="00FC495E">
      <w:r>
        <w:t xml:space="preserve">Commissioner </w:t>
      </w:r>
      <w:r w:rsidR="00F309EF">
        <w:t>Bishop</w:t>
      </w:r>
      <w:r>
        <w:t xml:space="preserve"> moved to approve, seconded by Commissioner </w:t>
      </w:r>
      <w:r w:rsidR="00F309EF">
        <w:t>Gulmon</w:t>
      </w:r>
      <w:r>
        <w:t>.</w:t>
      </w:r>
    </w:p>
    <w:p w14:paraId="6EC64047" w14:textId="72200EF7" w:rsidR="00FC495E" w:rsidRDefault="00FC495E" w:rsidP="00FC495E">
      <w:r>
        <w:t>Roll Call:</w:t>
      </w:r>
      <w:r>
        <w:tab/>
        <w:t>Bishop-aye</w:t>
      </w:r>
      <w:r>
        <w:tab/>
      </w:r>
      <w:r w:rsidR="001913F6">
        <w:t>Magnuson-aye</w:t>
      </w:r>
      <w:r w:rsidR="001913F6">
        <w:tab/>
        <w:t>Erickson-nay</w:t>
      </w:r>
      <w:r w:rsidR="001913F6">
        <w:tab/>
        <w:t>Gulmon-aye</w:t>
      </w:r>
      <w:r w:rsidR="001913F6">
        <w:tab/>
        <w:t>Carlsrud-aye</w:t>
      </w:r>
    </w:p>
    <w:p w14:paraId="52EB0673" w14:textId="4B01E9F7" w:rsidR="001913F6" w:rsidRPr="00FC495E" w:rsidRDefault="001913F6" w:rsidP="00FC495E">
      <w:r>
        <w:t>Motion passed.</w:t>
      </w:r>
    </w:p>
    <w:p w14:paraId="32025820" w14:textId="77777777" w:rsidR="00CB4DCB" w:rsidRDefault="00F309EF" w:rsidP="00FC495E">
      <w:pPr>
        <w:rPr>
          <w:b/>
        </w:rPr>
      </w:pPr>
      <w:r w:rsidRPr="00F309EF">
        <w:rPr>
          <w:b/>
        </w:rPr>
        <w:t xml:space="preserve">Approve Second and Final Reading of Ordinance 1126, an Ordinance to Amend and Reenact Section 4-01-27 of the Valley City Municipal Code Related to Open Sale or Possession of Alcohol in Public. </w:t>
      </w:r>
    </w:p>
    <w:p w14:paraId="54F23ED7" w14:textId="77777777" w:rsidR="00CB4DCB" w:rsidRDefault="00CB4DCB" w:rsidP="00FC495E">
      <w:r>
        <w:t>City Attorney Martineck stated there were no changes from the first reading.</w:t>
      </w:r>
    </w:p>
    <w:p w14:paraId="22656202" w14:textId="6A085311" w:rsidR="00F309EF" w:rsidRPr="00F309EF" w:rsidRDefault="00CB4DCB" w:rsidP="00FC495E">
      <w:pPr>
        <w:rPr>
          <w:b/>
        </w:rPr>
      </w:pPr>
      <w:r>
        <w:t>Commissioner Erickson expressed his concerns with patrolling in alleys.</w:t>
      </w:r>
      <w:r w:rsidR="00F309EF" w:rsidRPr="00F309EF">
        <w:rPr>
          <w:b/>
        </w:rPr>
        <w:t xml:space="preserve"> </w:t>
      </w:r>
    </w:p>
    <w:p w14:paraId="07E08939" w14:textId="208ED767" w:rsidR="001913F6" w:rsidRDefault="001913F6" w:rsidP="00FC495E">
      <w:r>
        <w:t>Commissioner Gulmon moved to approve, seconded by Commissioner Bishop.</w:t>
      </w:r>
    </w:p>
    <w:p w14:paraId="22EA4C22" w14:textId="213298EC" w:rsidR="00CB4DCB" w:rsidRDefault="00CB4DCB" w:rsidP="00FC495E">
      <w:r>
        <w:t>Roll Call:</w:t>
      </w:r>
      <w:r>
        <w:tab/>
        <w:t>Gulmon-aye</w:t>
      </w:r>
      <w:r>
        <w:tab/>
        <w:t>Bishop-aye</w:t>
      </w:r>
      <w:r>
        <w:tab/>
        <w:t>Magnuson-aye</w:t>
      </w:r>
      <w:r>
        <w:tab/>
        <w:t>Erickson-nay</w:t>
      </w:r>
      <w:r>
        <w:tab/>
        <w:t>Carlsrud-aye</w:t>
      </w:r>
    </w:p>
    <w:p w14:paraId="039C3CED" w14:textId="61A25C20" w:rsidR="00CB4DCB" w:rsidRPr="001913F6" w:rsidRDefault="00CB4DCB" w:rsidP="00FC495E">
      <w:r>
        <w:t>Motion passed.</w:t>
      </w:r>
    </w:p>
    <w:p w14:paraId="74C98327" w14:textId="77777777" w:rsidR="000008B5" w:rsidRDefault="000008B5" w:rsidP="000008B5">
      <w:pPr>
        <w:pStyle w:val="Heading4"/>
      </w:pPr>
      <w:r>
        <w:t>Resolution</w:t>
      </w:r>
    </w:p>
    <w:p w14:paraId="6D10D666" w14:textId="35EF3FC8" w:rsidR="00CB4DCB" w:rsidRDefault="00CB4DCB" w:rsidP="001913F6">
      <w:pPr>
        <w:rPr>
          <w:b/>
        </w:rPr>
      </w:pPr>
      <w:r w:rsidRPr="00CB4DCB">
        <w:rPr>
          <w:b/>
        </w:rPr>
        <w:t xml:space="preserve">Approve Resolution 2401, a Resolution Declaring Sufficiency of Protest for </w:t>
      </w:r>
      <w:r w:rsidR="000C351A">
        <w:rPr>
          <w:b/>
        </w:rPr>
        <w:t>P</w:t>
      </w:r>
      <w:r w:rsidRPr="00CB4DCB">
        <w:rPr>
          <w:b/>
        </w:rPr>
        <w:t xml:space="preserve">aving Improvement District No. 125. </w:t>
      </w:r>
    </w:p>
    <w:p w14:paraId="08C43988" w14:textId="6ADFDC89" w:rsidR="00CB4DCB" w:rsidRPr="00CB4DCB" w:rsidRDefault="00CB4DCB" w:rsidP="001913F6">
      <w:pPr>
        <w:rPr>
          <w:b/>
        </w:rPr>
      </w:pPr>
      <w:r w:rsidRPr="00CB4DCB">
        <w:rPr>
          <w:b/>
        </w:rPr>
        <w:t xml:space="preserve">Approve Resolution 2402, a Resolution Declaring Sufficiency of Protest for Paving Improvement District No. 126.  </w:t>
      </w:r>
    </w:p>
    <w:p w14:paraId="75EDBEB6" w14:textId="4EC779A5" w:rsidR="007A0492" w:rsidRPr="007A0492" w:rsidRDefault="007A0492" w:rsidP="001913F6">
      <w:r>
        <w:t xml:space="preserve">Commissioner </w:t>
      </w:r>
      <w:r w:rsidR="00CB4DCB">
        <w:t>Erickso</w:t>
      </w:r>
      <w:r>
        <w:t>n moved to approve</w:t>
      </w:r>
      <w:r w:rsidR="00CB4DCB">
        <w:t xml:space="preserve"> both resolutions</w:t>
      </w:r>
      <w:r>
        <w:t xml:space="preserve">, seconded by Commissioner </w:t>
      </w:r>
      <w:r w:rsidR="00CB4DCB">
        <w:t>Magn</w:t>
      </w:r>
      <w:r w:rsidR="009E7751">
        <w:t>u</w:t>
      </w:r>
      <w:r w:rsidR="00CB4DCB">
        <w:t>son</w:t>
      </w:r>
      <w:r>
        <w:t>.  Motion passed unanimously.</w:t>
      </w:r>
    </w:p>
    <w:p w14:paraId="4D4542F1" w14:textId="77777777" w:rsidR="00CB4DCB" w:rsidRPr="00CB4DCB" w:rsidRDefault="00CB4DCB" w:rsidP="007A0492">
      <w:pPr>
        <w:rPr>
          <w:b/>
        </w:rPr>
      </w:pPr>
      <w:r w:rsidRPr="00CB4DCB">
        <w:rPr>
          <w:b/>
        </w:rPr>
        <w:t xml:space="preserve">Approve Resolution 2403, a Resolution Approving Final Plans, Specifications, and Estimate of Probable Costs and Authorizing Engineer to Advertise for Bids for Paving Improvement District No. 125, Watermain Improvement District No. 103, Sanitary Sewer Improvement District No. 67, and Storm Sewer Improvement District No. 54.  </w:t>
      </w:r>
    </w:p>
    <w:p w14:paraId="00128173" w14:textId="047CA4EE" w:rsidR="001913F6" w:rsidRPr="007A0492" w:rsidRDefault="007A0492" w:rsidP="007A0492">
      <w:r>
        <w:t xml:space="preserve">Commissioner </w:t>
      </w:r>
      <w:r w:rsidR="00CB4DCB">
        <w:t>Gulmon</w:t>
      </w:r>
      <w:r>
        <w:t xml:space="preserve"> moved to approve, seconded by Commissioner Magnuson. Motion passed unanimously.</w:t>
      </w:r>
    </w:p>
    <w:p w14:paraId="747DBFEC" w14:textId="144D8302" w:rsidR="001913F6" w:rsidRPr="00CB4DCB" w:rsidRDefault="00CB4DCB" w:rsidP="001913F6">
      <w:pPr>
        <w:rPr>
          <w:b/>
        </w:rPr>
      </w:pPr>
      <w:r w:rsidRPr="00CB4DCB">
        <w:rPr>
          <w:b/>
        </w:rPr>
        <w:t>Approve Resolution 2404, a Resolution Approving Final Plans, Specifications, and Estimate of Probable Costs and Authorizing Engineer to Advertise for Bids for Paving Improvement District No. 126, Watermain Improvement District No. 104, Sanitary Sewer Improvement District No. 68, and Storm Sewer Improvement District No. 55</w:t>
      </w:r>
      <w:r w:rsidR="001913F6" w:rsidRPr="00CB4DCB">
        <w:rPr>
          <w:b/>
        </w:rPr>
        <w:t xml:space="preserve">. </w:t>
      </w:r>
    </w:p>
    <w:p w14:paraId="7CB50C1F" w14:textId="77777777" w:rsidR="007035C1" w:rsidRDefault="007A0492" w:rsidP="001913F6">
      <w:pPr>
        <w:sectPr w:rsidR="007035C1" w:rsidSect="00E77EB6">
          <w:headerReference w:type="first" r:id="rId8"/>
          <w:pgSz w:w="12240" w:h="20160" w:code="5"/>
          <w:pgMar w:top="1440" w:right="1440" w:bottom="1296" w:left="1440" w:header="720" w:footer="720" w:gutter="0"/>
          <w:cols w:space="720"/>
          <w:titlePg/>
          <w:docGrid w:linePitch="360"/>
        </w:sectPr>
      </w:pPr>
      <w:r>
        <w:t xml:space="preserve">Commissioner </w:t>
      </w:r>
      <w:r w:rsidR="00CB4DCB">
        <w:t>Magnuson</w:t>
      </w:r>
      <w:r>
        <w:t xml:space="preserve"> moved to approve, seconded by Commissioner </w:t>
      </w:r>
      <w:r w:rsidR="00CB4DCB">
        <w:t>Gulmon</w:t>
      </w:r>
      <w:r>
        <w:t>.  Motion passed unanimously.</w:t>
      </w:r>
    </w:p>
    <w:p w14:paraId="4A209E14" w14:textId="5AE0CA12" w:rsidR="007A0492" w:rsidRPr="007A0492" w:rsidRDefault="007A0492" w:rsidP="001913F6"/>
    <w:p w14:paraId="4B42C38B" w14:textId="77777777" w:rsidR="00CB4DCB" w:rsidRPr="00CB4DCB" w:rsidRDefault="00CB4DCB" w:rsidP="001913F6">
      <w:pPr>
        <w:rPr>
          <w:b/>
        </w:rPr>
      </w:pPr>
      <w:r w:rsidRPr="00CB4DCB">
        <w:rPr>
          <w:b/>
        </w:rPr>
        <w:t>Approve Resolution 2405, a Resolution Declaring Necessity of Improvements in Paving Improvement District No. 127.</w:t>
      </w:r>
    </w:p>
    <w:p w14:paraId="699D1EAB" w14:textId="786716BE" w:rsidR="007A0492" w:rsidRPr="007A0492" w:rsidRDefault="007A0492" w:rsidP="001913F6">
      <w:r>
        <w:t xml:space="preserve">Commissioner </w:t>
      </w:r>
      <w:r w:rsidR="00CB4DCB">
        <w:t>Magnuson</w:t>
      </w:r>
      <w:r>
        <w:t xml:space="preserve"> moved to approve, seconded by Commissioner </w:t>
      </w:r>
      <w:r w:rsidR="00CB4DCB">
        <w:t>Gulmon</w:t>
      </w:r>
      <w:r>
        <w:t>. Motion passed unanimously.</w:t>
      </w:r>
    </w:p>
    <w:p w14:paraId="69B76B06" w14:textId="3C91C23C" w:rsidR="00CB4DCB" w:rsidRPr="00CB4DCB" w:rsidRDefault="00CB4DCB" w:rsidP="001913F6">
      <w:pPr>
        <w:rPr>
          <w:b/>
        </w:rPr>
      </w:pPr>
      <w:r w:rsidRPr="00CB4DCB">
        <w:rPr>
          <w:b/>
        </w:rPr>
        <w:t>Approve Resolution 2406, a Resolution Approving Engineers Report and Directing Preparation of Detailed Plans Specification and Estimate of Probable Costs for Paving Improvement District No. 127</w:t>
      </w:r>
      <w:r>
        <w:rPr>
          <w:b/>
        </w:rPr>
        <w:t>.</w:t>
      </w:r>
    </w:p>
    <w:p w14:paraId="624F0064" w14:textId="7D21BEA4" w:rsidR="007A0492" w:rsidRPr="007A0492" w:rsidRDefault="007A0492" w:rsidP="001913F6">
      <w:r>
        <w:t>Commissioner Gulmon moved to approve the bid, second by Commissioner Bishop.  Motion passed unanimously.</w:t>
      </w:r>
    </w:p>
    <w:p w14:paraId="3C3AA1EC" w14:textId="77777777" w:rsidR="001913F6" w:rsidRPr="001913F6" w:rsidRDefault="001913F6" w:rsidP="001913F6">
      <w:pPr>
        <w:pStyle w:val="Heading4"/>
      </w:pPr>
      <w:r w:rsidRPr="001913F6">
        <w:t>New Business</w:t>
      </w:r>
    </w:p>
    <w:p w14:paraId="42B480F7" w14:textId="388535C0" w:rsidR="00CB4DCB" w:rsidRDefault="00CB4DCB" w:rsidP="00CB4DCB">
      <w:pPr>
        <w:pStyle w:val="ListParagraph"/>
        <w:autoSpaceDE w:val="0"/>
        <w:autoSpaceDN w:val="0"/>
        <w:adjustRightInd w:val="0"/>
        <w:ind w:left="0"/>
        <w:rPr>
          <w:rFonts w:cs="Times New Roman"/>
          <w:b/>
          <w:color w:val="000000"/>
        </w:rPr>
      </w:pPr>
      <w:r w:rsidRPr="00CB4DCB">
        <w:rPr>
          <w:rFonts w:cs="Times New Roman"/>
          <w:b/>
          <w:color w:val="000000"/>
        </w:rPr>
        <w:t xml:space="preserve">Appoint New Member to Planning and Zoning Commission to Fill Unexpired City Resident Term Ending on June 30, 2026.  </w:t>
      </w:r>
    </w:p>
    <w:p w14:paraId="696BEB3A" w14:textId="059ABA37" w:rsidR="006D686F" w:rsidRDefault="006D686F" w:rsidP="00CB4DCB">
      <w:pPr>
        <w:pStyle w:val="ListParagraph"/>
        <w:autoSpaceDE w:val="0"/>
        <w:autoSpaceDN w:val="0"/>
        <w:adjustRightInd w:val="0"/>
        <w:ind w:left="0"/>
        <w:rPr>
          <w:rFonts w:cs="Times New Roman"/>
          <w:color w:val="000000"/>
        </w:rPr>
      </w:pPr>
      <w:r>
        <w:rPr>
          <w:rFonts w:cs="Times New Roman"/>
          <w:color w:val="000000"/>
        </w:rPr>
        <w:t>Tim Durheim and Ian Jacobson have both expressed interest in filling this position.</w:t>
      </w:r>
    </w:p>
    <w:p w14:paraId="71E6C8A6" w14:textId="2F39DDC2" w:rsidR="00CB4DCB" w:rsidRPr="006D686F" w:rsidRDefault="006D686F" w:rsidP="00CB4DCB">
      <w:pPr>
        <w:pStyle w:val="ListParagraph"/>
        <w:autoSpaceDE w:val="0"/>
        <w:autoSpaceDN w:val="0"/>
        <w:adjustRightInd w:val="0"/>
        <w:ind w:left="0"/>
        <w:rPr>
          <w:rFonts w:cs="Times New Roman"/>
          <w:color w:val="000000"/>
        </w:rPr>
      </w:pPr>
      <w:r>
        <w:rPr>
          <w:rFonts w:cs="Times New Roman"/>
          <w:color w:val="000000"/>
        </w:rPr>
        <w:t>Commissioner Gulmon moved to have both candidates submit a letter of interest and qualifications</w:t>
      </w:r>
      <w:r w:rsidR="00B40167">
        <w:rPr>
          <w:rFonts w:cs="Times New Roman"/>
          <w:color w:val="000000"/>
        </w:rPr>
        <w:t xml:space="preserve"> by March 1st</w:t>
      </w:r>
      <w:r>
        <w:rPr>
          <w:rFonts w:cs="Times New Roman"/>
          <w:color w:val="000000"/>
        </w:rPr>
        <w:t xml:space="preserve"> to be added to the next Finance and Commission Meetings, seconded by Commissioner Erickson. Motion passed unanimously.</w:t>
      </w:r>
      <w:r>
        <w:rPr>
          <w:rFonts w:cs="Times New Roman"/>
          <w:color w:val="000000"/>
        </w:rPr>
        <w:br/>
      </w:r>
      <w:r w:rsidR="00CB4DCB" w:rsidRPr="00CB4DCB">
        <w:rPr>
          <w:rFonts w:cs="Times New Roman"/>
          <w:b/>
          <w:color w:val="000000"/>
        </w:rPr>
        <w:t xml:space="preserve">Consider and Approve a Request for Funds to Support Business Expansion. </w:t>
      </w:r>
    </w:p>
    <w:p w14:paraId="3DAC8CDA" w14:textId="21A99554" w:rsidR="00CB4DCB" w:rsidRDefault="006D686F" w:rsidP="00CB4DCB">
      <w:pPr>
        <w:pStyle w:val="ListParagraph"/>
        <w:autoSpaceDE w:val="0"/>
        <w:autoSpaceDN w:val="0"/>
        <w:adjustRightInd w:val="0"/>
        <w:ind w:left="0"/>
        <w:rPr>
          <w:rFonts w:cs="Times New Roman"/>
          <w:color w:val="000000"/>
        </w:rPr>
      </w:pPr>
      <w:r>
        <w:rPr>
          <w:rFonts w:cs="Times New Roman"/>
          <w:color w:val="000000"/>
        </w:rPr>
        <w:t>Jennifer Feist requested funds from the City Sales Tax dedicated to economic development for an expansion at John Deere Seeding.</w:t>
      </w:r>
    </w:p>
    <w:p w14:paraId="01D26D51" w14:textId="583DA5AC" w:rsidR="006D686F" w:rsidRPr="006D686F" w:rsidRDefault="006D686F" w:rsidP="00CB4DCB">
      <w:pPr>
        <w:pStyle w:val="ListParagraph"/>
        <w:autoSpaceDE w:val="0"/>
        <w:autoSpaceDN w:val="0"/>
        <w:adjustRightInd w:val="0"/>
        <w:ind w:left="0"/>
        <w:rPr>
          <w:rFonts w:cs="Times New Roman"/>
          <w:color w:val="000000"/>
        </w:rPr>
      </w:pPr>
      <w:r>
        <w:rPr>
          <w:rFonts w:cs="Times New Roman"/>
          <w:color w:val="000000"/>
        </w:rPr>
        <w:t>Commissioner Gulmon motioned to approve, se</w:t>
      </w:r>
      <w:r w:rsidR="004A3D70">
        <w:rPr>
          <w:rFonts w:cs="Times New Roman"/>
          <w:color w:val="000000"/>
        </w:rPr>
        <w:t>co</w:t>
      </w:r>
      <w:r>
        <w:rPr>
          <w:rFonts w:cs="Times New Roman"/>
          <w:color w:val="000000"/>
        </w:rPr>
        <w:t>nded by Com</w:t>
      </w:r>
      <w:bookmarkStart w:id="0" w:name="_GoBack"/>
      <w:bookmarkEnd w:id="0"/>
      <w:r>
        <w:rPr>
          <w:rFonts w:cs="Times New Roman"/>
          <w:color w:val="000000"/>
        </w:rPr>
        <w:t xml:space="preserve">missioner Gulmon.  </w:t>
      </w:r>
      <w:r w:rsidR="003D5724">
        <w:rPr>
          <w:rFonts w:cs="Times New Roman"/>
          <w:color w:val="000000"/>
        </w:rPr>
        <w:t>Motion</w:t>
      </w:r>
      <w:r>
        <w:rPr>
          <w:rFonts w:cs="Times New Roman"/>
          <w:color w:val="000000"/>
        </w:rPr>
        <w:t xml:space="preserve"> passed </w:t>
      </w:r>
      <w:r w:rsidR="003D5724">
        <w:rPr>
          <w:rFonts w:cs="Times New Roman"/>
          <w:color w:val="000000"/>
        </w:rPr>
        <w:t>unanimously</w:t>
      </w:r>
      <w:r>
        <w:rPr>
          <w:rFonts w:cs="Times New Roman"/>
          <w:color w:val="000000"/>
        </w:rPr>
        <w:t>.</w:t>
      </w:r>
    </w:p>
    <w:p w14:paraId="0208927A" w14:textId="50099080" w:rsidR="00CB4DCB" w:rsidRDefault="00CB4DCB" w:rsidP="00CB4DCB">
      <w:pPr>
        <w:pStyle w:val="ListParagraph"/>
        <w:autoSpaceDE w:val="0"/>
        <w:autoSpaceDN w:val="0"/>
        <w:adjustRightInd w:val="0"/>
        <w:ind w:left="0"/>
        <w:rPr>
          <w:rFonts w:cs="Times New Roman"/>
          <w:b/>
          <w:color w:val="000000"/>
        </w:rPr>
      </w:pPr>
      <w:r w:rsidRPr="00CB4DCB">
        <w:rPr>
          <w:rFonts w:cs="Times New Roman"/>
          <w:b/>
          <w:color w:val="000000"/>
        </w:rPr>
        <w:t xml:space="preserve">Approve Main Street Champion Action Plan. </w:t>
      </w:r>
    </w:p>
    <w:p w14:paraId="19F95040" w14:textId="2327CC95" w:rsidR="003D5724" w:rsidRDefault="003D5724" w:rsidP="00CB4DCB">
      <w:pPr>
        <w:pStyle w:val="ListParagraph"/>
        <w:autoSpaceDE w:val="0"/>
        <w:autoSpaceDN w:val="0"/>
        <w:adjustRightInd w:val="0"/>
        <w:ind w:left="0"/>
        <w:rPr>
          <w:rFonts w:cs="Times New Roman"/>
          <w:color w:val="000000"/>
        </w:rPr>
      </w:pPr>
      <w:r>
        <w:rPr>
          <w:rFonts w:cs="Times New Roman"/>
          <w:color w:val="000000"/>
        </w:rPr>
        <w:t>City Administrator Crawford stated they needed to change the number of pickleball courts before submitting.</w:t>
      </w:r>
    </w:p>
    <w:p w14:paraId="1DE80BCB" w14:textId="1B3CC028" w:rsidR="00CB4DCB" w:rsidRPr="003D5724" w:rsidRDefault="003D5724" w:rsidP="00CB4DCB">
      <w:pPr>
        <w:pStyle w:val="ListParagraph"/>
        <w:autoSpaceDE w:val="0"/>
        <w:autoSpaceDN w:val="0"/>
        <w:adjustRightInd w:val="0"/>
        <w:ind w:left="0"/>
        <w:rPr>
          <w:rFonts w:cs="Times New Roman"/>
          <w:color w:val="000000"/>
        </w:rPr>
      </w:pPr>
      <w:r>
        <w:rPr>
          <w:rFonts w:cs="Times New Roman"/>
          <w:color w:val="000000"/>
        </w:rPr>
        <w:t>Commissioner Gulmon moved to approve, seconded by Commissioner Magnuson. Motion passed unanimously.</w:t>
      </w:r>
    </w:p>
    <w:p w14:paraId="6A192A6F" w14:textId="6B3C93BC" w:rsidR="00CB4DCB" w:rsidRPr="00CB4DCB" w:rsidRDefault="00CB4DCB" w:rsidP="00CB4DCB">
      <w:pPr>
        <w:pStyle w:val="ListParagraph"/>
        <w:autoSpaceDE w:val="0"/>
        <w:autoSpaceDN w:val="0"/>
        <w:adjustRightInd w:val="0"/>
        <w:ind w:left="0"/>
        <w:rPr>
          <w:rFonts w:cs="Times New Roman"/>
          <w:b/>
          <w:color w:val="000000"/>
        </w:rPr>
      </w:pPr>
      <w:r w:rsidRPr="00CB4DCB">
        <w:rPr>
          <w:rFonts w:cs="Times New Roman"/>
          <w:b/>
          <w:color w:val="000000"/>
        </w:rPr>
        <w:t>Approve Application for a Special Alcohol Beverage Event Permit for Cottonwood Cider House on March 8</w:t>
      </w:r>
      <w:r w:rsidRPr="00CB4DCB">
        <w:rPr>
          <w:rFonts w:cs="Times New Roman"/>
          <w:b/>
          <w:color w:val="000000"/>
          <w:vertAlign w:val="superscript"/>
        </w:rPr>
        <w:t>th</w:t>
      </w:r>
      <w:r w:rsidRPr="00CB4DCB">
        <w:rPr>
          <w:rFonts w:cs="Times New Roman"/>
          <w:b/>
          <w:color w:val="000000"/>
        </w:rPr>
        <w:t>, 2023-March 12</w:t>
      </w:r>
      <w:r w:rsidRPr="00CB4DCB">
        <w:rPr>
          <w:rFonts w:cs="Times New Roman"/>
          <w:b/>
          <w:color w:val="000000"/>
          <w:vertAlign w:val="superscript"/>
        </w:rPr>
        <w:t>th</w:t>
      </w:r>
      <w:r w:rsidRPr="00CB4DCB">
        <w:rPr>
          <w:rFonts w:cs="Times New Roman"/>
          <w:b/>
          <w:color w:val="000000"/>
        </w:rPr>
        <w:t>, 2023 from 11am-10pm.</w:t>
      </w:r>
    </w:p>
    <w:p w14:paraId="627DE44D" w14:textId="791A0060" w:rsidR="00CB4DCB" w:rsidRPr="003D5724" w:rsidRDefault="003D5724" w:rsidP="00CB4DCB">
      <w:pPr>
        <w:pStyle w:val="ListParagraph"/>
        <w:autoSpaceDE w:val="0"/>
        <w:autoSpaceDN w:val="0"/>
        <w:adjustRightInd w:val="0"/>
        <w:ind w:left="0"/>
        <w:rPr>
          <w:rFonts w:cs="Times New Roman"/>
          <w:color w:val="000000"/>
        </w:rPr>
      </w:pPr>
      <w:r>
        <w:rPr>
          <w:rFonts w:cs="Times New Roman"/>
          <w:color w:val="000000"/>
        </w:rPr>
        <w:t>Commissioner Magnuson moved to approve, seconded by Commissioner Bishop.  Motion passed unanimously.</w:t>
      </w:r>
    </w:p>
    <w:p w14:paraId="428C39A1" w14:textId="758D4CBF" w:rsidR="00CB4DCB" w:rsidRDefault="00CB4DCB" w:rsidP="00CB4DCB">
      <w:pPr>
        <w:pStyle w:val="ListParagraph"/>
        <w:autoSpaceDE w:val="0"/>
        <w:autoSpaceDN w:val="0"/>
        <w:adjustRightInd w:val="0"/>
        <w:ind w:left="0"/>
        <w:rPr>
          <w:rFonts w:cs="Times New Roman"/>
          <w:b/>
          <w:color w:val="000000"/>
        </w:rPr>
      </w:pPr>
      <w:r w:rsidRPr="00CB4DCB">
        <w:rPr>
          <w:rFonts w:cs="Times New Roman"/>
          <w:b/>
          <w:color w:val="000000"/>
        </w:rPr>
        <w:t xml:space="preserve">Discuss Finance and Commission Meeting Material Distribution Process. </w:t>
      </w:r>
    </w:p>
    <w:p w14:paraId="48C62E8D" w14:textId="259F23E0" w:rsidR="003D5724" w:rsidRDefault="003D5724" w:rsidP="00CB4DCB">
      <w:pPr>
        <w:pStyle w:val="ListParagraph"/>
        <w:autoSpaceDE w:val="0"/>
        <w:autoSpaceDN w:val="0"/>
        <w:adjustRightInd w:val="0"/>
        <w:ind w:left="0"/>
        <w:rPr>
          <w:rFonts w:cs="Times New Roman"/>
          <w:color w:val="000000"/>
        </w:rPr>
      </w:pPr>
      <w:r>
        <w:rPr>
          <w:rFonts w:cs="Times New Roman"/>
          <w:color w:val="000000"/>
        </w:rPr>
        <w:t>City Administrator Crawford requested the Commissioners input on how they would like to receive materials for the meetings.  Currently, some materials are not being submitted until the day of which does not give them time to review.</w:t>
      </w:r>
    </w:p>
    <w:p w14:paraId="595E3455" w14:textId="708CC7AB" w:rsidR="00CB4DCB" w:rsidRDefault="003D5724" w:rsidP="00CB4DCB">
      <w:pPr>
        <w:pStyle w:val="ListParagraph"/>
        <w:autoSpaceDE w:val="0"/>
        <w:autoSpaceDN w:val="0"/>
        <w:adjustRightInd w:val="0"/>
        <w:ind w:left="0"/>
        <w:rPr>
          <w:rFonts w:cs="Times New Roman"/>
          <w:color w:val="000000"/>
        </w:rPr>
      </w:pPr>
      <w:r>
        <w:rPr>
          <w:rFonts w:cs="Times New Roman"/>
          <w:color w:val="000000"/>
        </w:rPr>
        <w:t>Consensus was made to experiment and find what works best.</w:t>
      </w:r>
    </w:p>
    <w:p w14:paraId="63D4D657" w14:textId="4E17B59E" w:rsidR="00635DEF" w:rsidRDefault="00635DEF" w:rsidP="00CB4DCB">
      <w:pPr>
        <w:pStyle w:val="ListParagraph"/>
        <w:autoSpaceDE w:val="0"/>
        <w:autoSpaceDN w:val="0"/>
        <w:adjustRightInd w:val="0"/>
        <w:ind w:left="0"/>
        <w:rPr>
          <w:rFonts w:cs="Times New Roman"/>
          <w:b/>
          <w:color w:val="000000"/>
        </w:rPr>
      </w:pPr>
      <w:r w:rsidRPr="00635DEF">
        <w:rPr>
          <w:rFonts w:cs="Times New Roman"/>
          <w:b/>
          <w:color w:val="000000"/>
        </w:rPr>
        <w:t>Consider a 30-Day Extension for Moving the Garage that is Located at 636 East Main St. to 245 Secarse Dr.</w:t>
      </w:r>
    </w:p>
    <w:p w14:paraId="7E9F4191" w14:textId="6E07CFC9" w:rsidR="00635DEF" w:rsidRPr="00635DEF" w:rsidRDefault="00635DEF" w:rsidP="00CB4DCB">
      <w:pPr>
        <w:pStyle w:val="ListParagraph"/>
        <w:autoSpaceDE w:val="0"/>
        <w:autoSpaceDN w:val="0"/>
        <w:adjustRightInd w:val="0"/>
        <w:ind w:left="0"/>
        <w:rPr>
          <w:rFonts w:cs="Times New Roman"/>
          <w:color w:val="000000"/>
        </w:rPr>
      </w:pPr>
      <w:r>
        <w:rPr>
          <w:rFonts w:cs="Times New Roman"/>
          <w:color w:val="000000"/>
        </w:rPr>
        <w:t>Commissioner Magnuson moved to approve, seconded by Commissioner Gulmon. Motion passed unanimously.</w:t>
      </w:r>
    </w:p>
    <w:p w14:paraId="1CB84EC7" w14:textId="77777777" w:rsidR="006155D3" w:rsidRDefault="006155D3" w:rsidP="006155D3">
      <w:pPr>
        <w:pStyle w:val="Heading4"/>
      </w:pPr>
      <w:r>
        <w:t>City Administrator’s Report</w:t>
      </w:r>
    </w:p>
    <w:p w14:paraId="2992EF33" w14:textId="33310510" w:rsidR="009B44C8" w:rsidRDefault="006155D3" w:rsidP="00EC3A8D">
      <w:r w:rsidRPr="007D08DE">
        <w:rPr>
          <w:b/>
        </w:rPr>
        <w:t>City Administrator Crawford</w:t>
      </w:r>
      <w:r>
        <w:t xml:space="preserve"> </w:t>
      </w:r>
      <w:r w:rsidR="00EC3A8D">
        <w:t xml:space="preserve">stated </w:t>
      </w:r>
      <w:r w:rsidR="00635DEF">
        <w:t xml:space="preserve">there is a lot of work going on </w:t>
      </w:r>
      <w:r w:rsidR="00241728">
        <w:t>preparing</w:t>
      </w:r>
      <w:r w:rsidR="00635DEF">
        <w:t xml:space="preserve"> for the upcoming projects. </w:t>
      </w:r>
      <w:r w:rsidR="009512CF">
        <w:t>HB2</w:t>
      </w:r>
      <w:r w:rsidR="007C5456">
        <w:t>0</w:t>
      </w:r>
      <w:r w:rsidR="009512CF">
        <w:t xml:space="preserve">20 is looking promising. </w:t>
      </w:r>
    </w:p>
    <w:p w14:paraId="3790DCC2" w14:textId="3C89DBFB" w:rsidR="00FC01EC" w:rsidRDefault="001B7F9A" w:rsidP="009512CF">
      <w:r>
        <w:rPr>
          <w:b/>
        </w:rPr>
        <w:t xml:space="preserve">Commissioner Gulmon </w:t>
      </w:r>
      <w:r>
        <w:t>reported</w:t>
      </w:r>
      <w:r w:rsidR="009512CF">
        <w:t xml:space="preserve"> that we received the second installment of Prairie Dog money for this biennium.</w:t>
      </w:r>
    </w:p>
    <w:p w14:paraId="0FC90487" w14:textId="2B20AEA7" w:rsidR="009512CF" w:rsidRPr="009512CF" w:rsidRDefault="009512CF" w:rsidP="009512CF">
      <w:r>
        <w:rPr>
          <w:b/>
        </w:rPr>
        <w:t xml:space="preserve">Mayor Carlsrud </w:t>
      </w:r>
      <w:r>
        <w:t>thanked all employees.  Reminded everyone to remove their vehicles from the street as we will be having snow removal with what the upcoming forecast is showing.</w:t>
      </w:r>
    </w:p>
    <w:p w14:paraId="59349D91" w14:textId="7EEFE305" w:rsidR="004F5ECA" w:rsidRPr="00714DDD" w:rsidRDefault="004F5ECA" w:rsidP="004F5ECA">
      <w:pPr>
        <w:pStyle w:val="Heading4"/>
      </w:pPr>
      <w:r w:rsidRPr="00714DDD">
        <w:t>Adjourn</w:t>
      </w:r>
    </w:p>
    <w:p w14:paraId="528DB87D" w14:textId="71E63180" w:rsidR="004F5ECA" w:rsidRDefault="002F7A6A" w:rsidP="004F5ECA">
      <w:pPr>
        <w:rPr>
          <w:sz w:val="20"/>
          <w:szCs w:val="20"/>
        </w:rPr>
      </w:pPr>
      <w:r>
        <w:rPr>
          <w:sz w:val="20"/>
          <w:szCs w:val="20"/>
        </w:rPr>
        <w:t xml:space="preserve">Meeting was </w:t>
      </w:r>
      <w:r w:rsidR="002707F2">
        <w:rPr>
          <w:sz w:val="20"/>
          <w:szCs w:val="20"/>
        </w:rPr>
        <w:t>adjourned at 5:</w:t>
      </w:r>
      <w:r w:rsidR="009512CF">
        <w:rPr>
          <w:sz w:val="20"/>
          <w:szCs w:val="20"/>
        </w:rPr>
        <w:t>56</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79A4419" w14:textId="77777777" w:rsidR="005E0AC1" w:rsidRDefault="005E0AC1" w:rsidP="005E0AC1">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1539FF">
        <w:rPr>
          <w:sz w:val="20"/>
          <w:szCs w:val="20"/>
        </w:rPr>
        <w:t>n</w:t>
      </w:r>
    </w:p>
    <w:p w14:paraId="4B8E2947" w14:textId="2DF24976" w:rsidR="00993140" w:rsidRDefault="001539FF" w:rsidP="001539FF">
      <w:pPr>
        <w:tabs>
          <w:tab w:val="left" w:pos="8475"/>
        </w:tabs>
        <w:rPr>
          <w:sz w:val="20"/>
          <w:szCs w:val="20"/>
        </w:rPr>
      </w:pPr>
      <w:r>
        <w:rPr>
          <w:sz w:val="20"/>
          <w:szCs w:val="20"/>
        </w:rPr>
        <w:tab/>
      </w:r>
    </w:p>
    <w:sectPr w:rsidR="00993140" w:rsidSect="00E77EB6">
      <w:headerReference w:type="first" r:id="rId9"/>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5E46FC3F" w:rsidR="0014571B" w:rsidRPr="0014571B" w:rsidRDefault="007035C1" w:rsidP="007035C1">
    <w:pPr>
      <w:pStyle w:val="Header"/>
      <w:rPr>
        <w:sz w:val="56"/>
      </w:rPr>
    </w:pPr>
    <w:r>
      <w:rPr>
        <w:sz w:val="56"/>
      </w:rPr>
      <w:t>953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A24D" w14:textId="46906364" w:rsidR="007035C1" w:rsidRPr="0014571B" w:rsidRDefault="007035C1" w:rsidP="007035C1">
    <w:pPr>
      <w:pStyle w:val="Header"/>
      <w:jc w:val="right"/>
      <w:rPr>
        <w:sz w:val="56"/>
      </w:rPr>
    </w:pPr>
    <w:r>
      <w:rPr>
        <w:sz w:val="56"/>
      </w:rPr>
      <w:t>954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A3A"/>
    <w:multiLevelType w:val="hybridMultilevel"/>
    <w:tmpl w:val="FBDE1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5731B"/>
    <w:multiLevelType w:val="hybridMultilevel"/>
    <w:tmpl w:val="F082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C2C9E"/>
    <w:multiLevelType w:val="hybridMultilevel"/>
    <w:tmpl w:val="0E8C9456"/>
    <w:lvl w:ilvl="0" w:tplc="38DE19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80142"/>
    <w:rsid w:val="00080653"/>
    <w:rsid w:val="000809CF"/>
    <w:rsid w:val="00085F2B"/>
    <w:rsid w:val="000A3502"/>
    <w:rsid w:val="000A4C2D"/>
    <w:rsid w:val="000B4673"/>
    <w:rsid w:val="000B5900"/>
    <w:rsid w:val="000C0427"/>
    <w:rsid w:val="000C3054"/>
    <w:rsid w:val="000C351A"/>
    <w:rsid w:val="000C42DC"/>
    <w:rsid w:val="000C53C0"/>
    <w:rsid w:val="000C5F07"/>
    <w:rsid w:val="000D4891"/>
    <w:rsid w:val="000D6F50"/>
    <w:rsid w:val="000E1855"/>
    <w:rsid w:val="000E327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482"/>
    <w:rsid w:val="00142EE5"/>
    <w:rsid w:val="00143DDC"/>
    <w:rsid w:val="001443CE"/>
    <w:rsid w:val="0014571B"/>
    <w:rsid w:val="001468DA"/>
    <w:rsid w:val="001539FF"/>
    <w:rsid w:val="00176011"/>
    <w:rsid w:val="00182689"/>
    <w:rsid w:val="001840DF"/>
    <w:rsid w:val="00184BE9"/>
    <w:rsid w:val="001850AB"/>
    <w:rsid w:val="001913F6"/>
    <w:rsid w:val="00192452"/>
    <w:rsid w:val="00195B79"/>
    <w:rsid w:val="001A0DFD"/>
    <w:rsid w:val="001A1975"/>
    <w:rsid w:val="001A2ED3"/>
    <w:rsid w:val="001A3666"/>
    <w:rsid w:val="001B2F4A"/>
    <w:rsid w:val="001B55C7"/>
    <w:rsid w:val="001B6511"/>
    <w:rsid w:val="001B7F9A"/>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1728"/>
    <w:rsid w:val="0024458E"/>
    <w:rsid w:val="002519F0"/>
    <w:rsid w:val="00255707"/>
    <w:rsid w:val="00255F66"/>
    <w:rsid w:val="00264B70"/>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558"/>
    <w:rsid w:val="00317211"/>
    <w:rsid w:val="003228D3"/>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B567E"/>
    <w:rsid w:val="003C50F5"/>
    <w:rsid w:val="003D1B66"/>
    <w:rsid w:val="003D5724"/>
    <w:rsid w:val="003D6470"/>
    <w:rsid w:val="003E7492"/>
    <w:rsid w:val="003F3657"/>
    <w:rsid w:val="00401A1D"/>
    <w:rsid w:val="004029D0"/>
    <w:rsid w:val="004031A9"/>
    <w:rsid w:val="00403C2C"/>
    <w:rsid w:val="00404442"/>
    <w:rsid w:val="00406263"/>
    <w:rsid w:val="00420C5F"/>
    <w:rsid w:val="0042355A"/>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3D70"/>
    <w:rsid w:val="004A5839"/>
    <w:rsid w:val="004A6ECA"/>
    <w:rsid w:val="004A77F4"/>
    <w:rsid w:val="004A7AC4"/>
    <w:rsid w:val="004A7E05"/>
    <w:rsid w:val="004B2B54"/>
    <w:rsid w:val="004B4EB8"/>
    <w:rsid w:val="004B6468"/>
    <w:rsid w:val="004C35C4"/>
    <w:rsid w:val="004C36B4"/>
    <w:rsid w:val="004D25D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74CD3"/>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5AB"/>
    <w:rsid w:val="00630A0D"/>
    <w:rsid w:val="00631354"/>
    <w:rsid w:val="006318AB"/>
    <w:rsid w:val="006353FC"/>
    <w:rsid w:val="00635DEF"/>
    <w:rsid w:val="0064202B"/>
    <w:rsid w:val="006511B4"/>
    <w:rsid w:val="00651F41"/>
    <w:rsid w:val="006570AD"/>
    <w:rsid w:val="00667484"/>
    <w:rsid w:val="006706E7"/>
    <w:rsid w:val="006717A1"/>
    <w:rsid w:val="00674E99"/>
    <w:rsid w:val="006766BB"/>
    <w:rsid w:val="006775FC"/>
    <w:rsid w:val="006839BC"/>
    <w:rsid w:val="0068483F"/>
    <w:rsid w:val="00684D31"/>
    <w:rsid w:val="00684DA5"/>
    <w:rsid w:val="00686FC7"/>
    <w:rsid w:val="00697420"/>
    <w:rsid w:val="006A0310"/>
    <w:rsid w:val="006A5867"/>
    <w:rsid w:val="006A679B"/>
    <w:rsid w:val="006B27CF"/>
    <w:rsid w:val="006B28CA"/>
    <w:rsid w:val="006B7736"/>
    <w:rsid w:val="006C1B17"/>
    <w:rsid w:val="006C20E2"/>
    <w:rsid w:val="006C50B8"/>
    <w:rsid w:val="006C71B6"/>
    <w:rsid w:val="006D3408"/>
    <w:rsid w:val="006D4CEE"/>
    <w:rsid w:val="006D5B9C"/>
    <w:rsid w:val="006D686F"/>
    <w:rsid w:val="006E370E"/>
    <w:rsid w:val="006F7E3D"/>
    <w:rsid w:val="00701585"/>
    <w:rsid w:val="007035C1"/>
    <w:rsid w:val="00713930"/>
    <w:rsid w:val="00717350"/>
    <w:rsid w:val="007201BB"/>
    <w:rsid w:val="00720403"/>
    <w:rsid w:val="00724105"/>
    <w:rsid w:val="00726DB0"/>
    <w:rsid w:val="007329E9"/>
    <w:rsid w:val="0073510E"/>
    <w:rsid w:val="00737087"/>
    <w:rsid w:val="00741163"/>
    <w:rsid w:val="00750262"/>
    <w:rsid w:val="0075176C"/>
    <w:rsid w:val="00753B53"/>
    <w:rsid w:val="00761BA5"/>
    <w:rsid w:val="00762EAE"/>
    <w:rsid w:val="007738F3"/>
    <w:rsid w:val="007747E5"/>
    <w:rsid w:val="007761E3"/>
    <w:rsid w:val="00777407"/>
    <w:rsid w:val="007826EF"/>
    <w:rsid w:val="0078769D"/>
    <w:rsid w:val="007926D3"/>
    <w:rsid w:val="0079376B"/>
    <w:rsid w:val="00797F0E"/>
    <w:rsid w:val="007A0492"/>
    <w:rsid w:val="007A13BF"/>
    <w:rsid w:val="007A37F2"/>
    <w:rsid w:val="007A5FA6"/>
    <w:rsid w:val="007A73A8"/>
    <w:rsid w:val="007B1110"/>
    <w:rsid w:val="007B14D6"/>
    <w:rsid w:val="007B1ECC"/>
    <w:rsid w:val="007C10DC"/>
    <w:rsid w:val="007C5456"/>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12CF"/>
    <w:rsid w:val="0095530B"/>
    <w:rsid w:val="00957733"/>
    <w:rsid w:val="00960CEA"/>
    <w:rsid w:val="0096346F"/>
    <w:rsid w:val="009657C8"/>
    <w:rsid w:val="00973DE1"/>
    <w:rsid w:val="00976F94"/>
    <w:rsid w:val="00987A42"/>
    <w:rsid w:val="0099072E"/>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E7751"/>
    <w:rsid w:val="009F07FA"/>
    <w:rsid w:val="009F08C5"/>
    <w:rsid w:val="009F1D10"/>
    <w:rsid w:val="009F3B6D"/>
    <w:rsid w:val="00A0429F"/>
    <w:rsid w:val="00A13793"/>
    <w:rsid w:val="00A13987"/>
    <w:rsid w:val="00A14C78"/>
    <w:rsid w:val="00A15347"/>
    <w:rsid w:val="00A20E5E"/>
    <w:rsid w:val="00A23563"/>
    <w:rsid w:val="00A304F5"/>
    <w:rsid w:val="00A3231D"/>
    <w:rsid w:val="00A35E7A"/>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0167"/>
    <w:rsid w:val="00B41E25"/>
    <w:rsid w:val="00B44202"/>
    <w:rsid w:val="00B45077"/>
    <w:rsid w:val="00B55C20"/>
    <w:rsid w:val="00B563C5"/>
    <w:rsid w:val="00B568A7"/>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B4DCB"/>
    <w:rsid w:val="00CC45A9"/>
    <w:rsid w:val="00CC5CC7"/>
    <w:rsid w:val="00CC61D0"/>
    <w:rsid w:val="00CD043F"/>
    <w:rsid w:val="00CD3C86"/>
    <w:rsid w:val="00CD6B27"/>
    <w:rsid w:val="00CD6D42"/>
    <w:rsid w:val="00CE23CC"/>
    <w:rsid w:val="00CF01BD"/>
    <w:rsid w:val="00CF4CFD"/>
    <w:rsid w:val="00CF6DD3"/>
    <w:rsid w:val="00D05A7C"/>
    <w:rsid w:val="00D0642C"/>
    <w:rsid w:val="00D064D6"/>
    <w:rsid w:val="00D07167"/>
    <w:rsid w:val="00D10AF3"/>
    <w:rsid w:val="00D128FC"/>
    <w:rsid w:val="00D14914"/>
    <w:rsid w:val="00D333B1"/>
    <w:rsid w:val="00D406E3"/>
    <w:rsid w:val="00D55358"/>
    <w:rsid w:val="00D55652"/>
    <w:rsid w:val="00D57BC4"/>
    <w:rsid w:val="00D708D4"/>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3A8D"/>
    <w:rsid w:val="00EC5759"/>
    <w:rsid w:val="00EC61B8"/>
    <w:rsid w:val="00EC6C73"/>
    <w:rsid w:val="00ED323D"/>
    <w:rsid w:val="00ED6AE5"/>
    <w:rsid w:val="00EE2689"/>
    <w:rsid w:val="00EE3C54"/>
    <w:rsid w:val="00EE5375"/>
    <w:rsid w:val="00EE7CE3"/>
    <w:rsid w:val="00EF6B6E"/>
    <w:rsid w:val="00F0456A"/>
    <w:rsid w:val="00F138CA"/>
    <w:rsid w:val="00F211DD"/>
    <w:rsid w:val="00F217F3"/>
    <w:rsid w:val="00F2213C"/>
    <w:rsid w:val="00F269CF"/>
    <w:rsid w:val="00F309E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282E"/>
    <w:rsid w:val="00FB4D38"/>
    <w:rsid w:val="00FB76E2"/>
    <w:rsid w:val="00FC01EC"/>
    <w:rsid w:val="00FC11D2"/>
    <w:rsid w:val="00FC2766"/>
    <w:rsid w:val="00FC46D9"/>
    <w:rsid w:val="00FC495E"/>
    <w:rsid w:val="00FD15E4"/>
    <w:rsid w:val="00FD5567"/>
    <w:rsid w:val="00FD6092"/>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6B14-0B99-4B72-AAC9-1AE6A648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95</TotalTime>
  <Pages>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11</cp:revision>
  <cp:lastPrinted>2023-03-08T16:12:00Z</cp:lastPrinted>
  <dcterms:created xsi:type="dcterms:W3CDTF">2023-02-24T14:26:00Z</dcterms:created>
  <dcterms:modified xsi:type="dcterms:W3CDTF">2023-03-08T16:17:00Z</dcterms:modified>
</cp:coreProperties>
</file>