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B555" w14:textId="77777777" w:rsidR="001443CE" w:rsidRPr="00B35D53" w:rsidRDefault="00B35D53" w:rsidP="00B35D53">
      <w:pPr>
        <w:pStyle w:val="Heading1"/>
        <w:jc w:val="center"/>
      </w:pPr>
      <w:r w:rsidRPr="0054079F">
        <w:t>City Commission Meeting</w:t>
      </w:r>
      <w:r>
        <w:br/>
        <w:t>Valley City, North Dakota</w:t>
      </w:r>
    </w:p>
    <w:p w14:paraId="79C96833" w14:textId="05BF7E5D" w:rsidR="00B35D53" w:rsidRPr="00834E74" w:rsidRDefault="00674E99" w:rsidP="00834E74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>Tuesday</w:t>
      </w:r>
      <w:r w:rsidR="004E0EE0">
        <w:rPr>
          <w:sz w:val="20"/>
          <w:szCs w:val="20"/>
        </w:rPr>
        <w:t xml:space="preserve">, </w:t>
      </w:r>
      <w:r>
        <w:rPr>
          <w:sz w:val="20"/>
          <w:szCs w:val="20"/>
        </w:rPr>
        <w:t>February 7</w:t>
      </w:r>
      <w:r w:rsidR="004678FE">
        <w:rPr>
          <w:sz w:val="20"/>
          <w:szCs w:val="20"/>
        </w:rPr>
        <w:t>th</w:t>
      </w:r>
      <w:r w:rsidR="00CA1DCE">
        <w:rPr>
          <w:sz w:val="20"/>
          <w:szCs w:val="20"/>
        </w:rPr>
        <w:t>, 202</w:t>
      </w:r>
      <w:r w:rsidR="003B567E">
        <w:rPr>
          <w:sz w:val="20"/>
          <w:szCs w:val="20"/>
        </w:rPr>
        <w:t>3</w:t>
      </w:r>
    </w:p>
    <w:p w14:paraId="3EAF6324" w14:textId="77777777" w:rsidR="004F5ECA" w:rsidRDefault="00993140" w:rsidP="004F5ECA">
      <w:pPr>
        <w:rPr>
          <w:sz w:val="20"/>
          <w:szCs w:val="20"/>
        </w:rPr>
      </w:pPr>
      <w:r>
        <w:br/>
      </w:r>
      <w:r w:rsidR="008D5B78">
        <w:br/>
      </w:r>
      <w:r w:rsidR="004F5ECA" w:rsidRPr="009A3A4F">
        <w:rPr>
          <w:sz w:val="20"/>
          <w:szCs w:val="20"/>
        </w:rPr>
        <w:t xml:space="preserve">President Carlsrud called the meeting to order at 5:00 PM. </w:t>
      </w:r>
    </w:p>
    <w:p w14:paraId="697B243B" w14:textId="77777777" w:rsidR="004F5ECA" w:rsidRPr="009A3A4F" w:rsidRDefault="004F5ECA" w:rsidP="004F5ECA">
      <w:pPr>
        <w:rPr>
          <w:sz w:val="20"/>
          <w:szCs w:val="20"/>
        </w:rPr>
      </w:pPr>
    </w:p>
    <w:p w14:paraId="3429E891" w14:textId="6302A1F8" w:rsidR="00ED6AE5" w:rsidRDefault="004F5ECA" w:rsidP="004F5ECA">
      <w:pPr>
        <w:rPr>
          <w:sz w:val="20"/>
          <w:szCs w:val="20"/>
        </w:rPr>
      </w:pPr>
      <w:r w:rsidRPr="00D75D19">
        <w:rPr>
          <w:sz w:val="20"/>
          <w:szCs w:val="20"/>
        </w:rPr>
        <w:t>Members present: President Carlsrud, Commissioner Magnuson, Comm</w:t>
      </w:r>
      <w:r>
        <w:rPr>
          <w:sz w:val="20"/>
          <w:szCs w:val="20"/>
        </w:rPr>
        <w:t xml:space="preserve">issioner Bishop, </w:t>
      </w:r>
      <w:r w:rsidR="004E0EE0">
        <w:rPr>
          <w:sz w:val="20"/>
          <w:szCs w:val="20"/>
        </w:rPr>
        <w:t>Commissioner Erickson, and Commissioner Gulmon</w:t>
      </w:r>
      <w:r w:rsidR="00403C2C">
        <w:rPr>
          <w:sz w:val="20"/>
          <w:szCs w:val="20"/>
        </w:rPr>
        <w:t>.</w:t>
      </w:r>
    </w:p>
    <w:p w14:paraId="46CBC330" w14:textId="77777777" w:rsidR="00C20DD2" w:rsidRDefault="00C20DD2" w:rsidP="004F5ECA">
      <w:pPr>
        <w:rPr>
          <w:sz w:val="20"/>
          <w:szCs w:val="20"/>
        </w:rPr>
      </w:pPr>
    </w:p>
    <w:p w14:paraId="120BF157" w14:textId="4DA4E579" w:rsidR="004F5ECA" w:rsidRDefault="00ED6AE5" w:rsidP="004F5ECA">
      <w:pPr>
        <w:rPr>
          <w:sz w:val="20"/>
          <w:szCs w:val="20"/>
        </w:rPr>
      </w:pPr>
      <w:r>
        <w:rPr>
          <w:sz w:val="20"/>
          <w:szCs w:val="20"/>
        </w:rPr>
        <w:t xml:space="preserve">Others </w:t>
      </w:r>
      <w:r w:rsidR="004F5ECA">
        <w:rPr>
          <w:sz w:val="20"/>
          <w:szCs w:val="20"/>
        </w:rPr>
        <w:t>City Administrator Crawf</w:t>
      </w:r>
      <w:r w:rsidR="00C20DD2">
        <w:rPr>
          <w:sz w:val="20"/>
          <w:szCs w:val="20"/>
        </w:rPr>
        <w:t>ord,</w:t>
      </w:r>
      <w:r w:rsidR="00403C2C">
        <w:rPr>
          <w:sz w:val="20"/>
          <w:szCs w:val="20"/>
        </w:rPr>
        <w:t xml:space="preserve"> </w:t>
      </w:r>
      <w:r w:rsidR="00316558">
        <w:rPr>
          <w:sz w:val="20"/>
          <w:szCs w:val="20"/>
        </w:rPr>
        <w:t>Finance Direct</w:t>
      </w:r>
      <w:r w:rsidR="006353FC">
        <w:rPr>
          <w:sz w:val="20"/>
          <w:szCs w:val="20"/>
        </w:rPr>
        <w:t xml:space="preserve">or Richter, </w:t>
      </w:r>
      <w:r w:rsidR="003B567E">
        <w:rPr>
          <w:sz w:val="20"/>
          <w:szCs w:val="20"/>
        </w:rPr>
        <w:t>Administrative Assistant Johnson.</w:t>
      </w:r>
    </w:p>
    <w:p w14:paraId="6F365578" w14:textId="77777777" w:rsidR="004F5ECA" w:rsidRDefault="004F5ECA" w:rsidP="004F5ECA">
      <w:pPr>
        <w:rPr>
          <w:sz w:val="20"/>
          <w:szCs w:val="20"/>
        </w:rPr>
      </w:pPr>
    </w:p>
    <w:p w14:paraId="64A017E4" w14:textId="61C51671" w:rsidR="004F5ECA" w:rsidRPr="00370631" w:rsidRDefault="004F5ECA" w:rsidP="000E3275">
      <w:pPr>
        <w:pStyle w:val="Heading4"/>
      </w:pPr>
      <w:r>
        <w:t>Pledge of Allegiance</w:t>
      </w:r>
    </w:p>
    <w:p w14:paraId="6CC17492" w14:textId="77777777" w:rsidR="004F5ECA" w:rsidRDefault="004F5ECA" w:rsidP="00ED6AE5">
      <w:pPr>
        <w:pStyle w:val="Heading4"/>
      </w:pPr>
      <w:r>
        <w:t>Approval of Agenda</w:t>
      </w:r>
    </w:p>
    <w:p w14:paraId="639C50B4" w14:textId="5393A245" w:rsidR="004F5ECA" w:rsidRPr="004D0077" w:rsidRDefault="003B567E" w:rsidP="004F5ECA">
      <w:r>
        <w:t>No Changes.</w:t>
      </w:r>
    </w:p>
    <w:p w14:paraId="7ED0FA61" w14:textId="77777777" w:rsidR="004F5ECA" w:rsidRDefault="004F5ECA" w:rsidP="004F5ECA">
      <w:pPr>
        <w:pStyle w:val="Heading4"/>
      </w:pPr>
      <w:r>
        <w:t>Approval of Minutes</w:t>
      </w:r>
    </w:p>
    <w:p w14:paraId="38658B53" w14:textId="737E78CE" w:rsidR="003B567E" w:rsidRDefault="00C20DD2" w:rsidP="004F5ECA">
      <w:r>
        <w:t>Commissioner Bishop moved to approve the minutes from the</w:t>
      </w:r>
      <w:r w:rsidR="003B567E">
        <w:t xml:space="preserve"> </w:t>
      </w:r>
      <w:r w:rsidR="00403C2C">
        <w:t>January 17</w:t>
      </w:r>
      <w:r w:rsidR="00403C2C" w:rsidRPr="00403C2C">
        <w:rPr>
          <w:vertAlign w:val="superscript"/>
        </w:rPr>
        <w:t>th</w:t>
      </w:r>
      <w:r w:rsidR="00403C2C">
        <w:t>, 2023</w:t>
      </w:r>
      <w:r w:rsidR="003B567E">
        <w:t xml:space="preserve"> Commission Meeting and the </w:t>
      </w:r>
      <w:r w:rsidR="00403C2C">
        <w:t>January 25</w:t>
      </w:r>
      <w:r w:rsidR="00403C2C" w:rsidRPr="00403C2C">
        <w:rPr>
          <w:vertAlign w:val="superscript"/>
        </w:rPr>
        <w:t>th</w:t>
      </w:r>
      <w:r w:rsidR="00403C2C">
        <w:t>, 2023</w:t>
      </w:r>
      <w:r w:rsidR="003B567E">
        <w:t xml:space="preserve"> Special Commission M</w:t>
      </w:r>
      <w:r w:rsidR="003464EA">
        <w:t>eeting</w:t>
      </w:r>
      <w:r w:rsidR="00ED6AE5">
        <w:t xml:space="preserve">, </w:t>
      </w:r>
      <w:r w:rsidR="004F5ECA">
        <w:t>s</w:t>
      </w:r>
      <w:r w:rsidR="003464EA">
        <w:t xml:space="preserve">econded by Commissioner </w:t>
      </w:r>
      <w:r w:rsidR="00403C2C">
        <w:t>Magnuson</w:t>
      </w:r>
      <w:r w:rsidR="00D05A7C">
        <w:t>.  Motion passed unanimously</w:t>
      </w:r>
      <w:r w:rsidR="004F5ECA">
        <w:t>.</w:t>
      </w:r>
    </w:p>
    <w:p w14:paraId="0A887248" w14:textId="77777777" w:rsidR="00F56EF1" w:rsidRPr="00F56EF1" w:rsidRDefault="00F56EF1" w:rsidP="00F56EF1">
      <w:pPr>
        <w:pStyle w:val="Heading4"/>
      </w:pPr>
      <w:r w:rsidRPr="00F56EF1">
        <w:t xml:space="preserve">Approval of Consent Agenda </w:t>
      </w:r>
    </w:p>
    <w:p w14:paraId="28D8BB7C" w14:textId="77777777" w:rsidR="00403C2C" w:rsidRPr="00403C2C" w:rsidRDefault="00403C2C" w:rsidP="00403C2C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 xml:space="preserve">Approve Monthly Reports from the Fire Chief, Electrical Superintendent, Building Inspector Finance Director and Municipal Judge. </w:t>
      </w:r>
    </w:p>
    <w:p w14:paraId="1D9D4097" w14:textId="77777777" w:rsidR="00403C2C" w:rsidRPr="00403C2C" w:rsidRDefault="00403C2C" w:rsidP="00403C2C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Approve Raffle Permits for the following:</w:t>
      </w:r>
    </w:p>
    <w:p w14:paraId="34C3B1B4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Student Nurse Organization on April 3</w:t>
      </w:r>
      <w:r w:rsidRPr="00403C2C">
        <w:rPr>
          <w:rFonts w:cs="Times New Roman"/>
          <w:b/>
          <w:color w:val="000000"/>
          <w:vertAlign w:val="superscript"/>
        </w:rPr>
        <w:t>rd</w:t>
      </w:r>
      <w:r w:rsidRPr="00403C2C">
        <w:rPr>
          <w:rFonts w:cs="Times New Roman"/>
          <w:b/>
          <w:color w:val="000000"/>
        </w:rPr>
        <w:t>, 2023 at the VCSU-Rhoades Science Center.</w:t>
      </w:r>
    </w:p>
    <w:p w14:paraId="52851FDB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ND Appaloosa Horse Club on August 20</w:t>
      </w:r>
      <w:r w:rsidRPr="00403C2C">
        <w:rPr>
          <w:rFonts w:cs="Times New Roman"/>
          <w:b/>
          <w:color w:val="000000"/>
          <w:vertAlign w:val="superscript"/>
        </w:rPr>
        <w:t>th</w:t>
      </w:r>
      <w:r w:rsidRPr="00403C2C">
        <w:rPr>
          <w:rFonts w:cs="Times New Roman"/>
          <w:b/>
          <w:color w:val="000000"/>
        </w:rPr>
        <w:t>, 2023 at the ND Winter Show.</w:t>
      </w:r>
    </w:p>
    <w:p w14:paraId="5823E9C0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 xml:space="preserve">El </w:t>
      </w:r>
      <w:proofErr w:type="spellStart"/>
      <w:r w:rsidRPr="00403C2C">
        <w:rPr>
          <w:rFonts w:cs="Times New Roman"/>
          <w:b/>
          <w:color w:val="000000"/>
        </w:rPr>
        <w:t>Zagal</w:t>
      </w:r>
      <w:proofErr w:type="spellEnd"/>
      <w:r w:rsidRPr="00403C2C">
        <w:rPr>
          <w:rFonts w:cs="Times New Roman"/>
          <w:b/>
          <w:color w:val="000000"/>
        </w:rPr>
        <w:t xml:space="preserve"> Sheyenne Valley Flag Corps on June 17</w:t>
      </w:r>
      <w:r w:rsidRPr="00403C2C">
        <w:rPr>
          <w:rFonts w:cs="Times New Roman"/>
          <w:b/>
          <w:color w:val="000000"/>
          <w:vertAlign w:val="superscript"/>
        </w:rPr>
        <w:t>th</w:t>
      </w:r>
      <w:r w:rsidRPr="00403C2C">
        <w:rPr>
          <w:rFonts w:cs="Times New Roman"/>
          <w:b/>
          <w:color w:val="000000"/>
        </w:rPr>
        <w:t>, 2023 at the Eagles.</w:t>
      </w:r>
    </w:p>
    <w:p w14:paraId="74CB58BE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SHINE on April 30</w:t>
      </w:r>
      <w:r w:rsidRPr="00403C2C">
        <w:rPr>
          <w:rFonts w:cs="Times New Roman"/>
          <w:b/>
          <w:color w:val="000000"/>
          <w:vertAlign w:val="superscript"/>
        </w:rPr>
        <w:t>th</w:t>
      </w:r>
      <w:r w:rsidRPr="00403C2C">
        <w:rPr>
          <w:rFonts w:cs="Times New Roman"/>
          <w:b/>
          <w:color w:val="000000"/>
        </w:rPr>
        <w:t>, 2023 at the Eagles.</w:t>
      </w:r>
    </w:p>
    <w:p w14:paraId="381863BD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Ducks Unlimited Barnes County Chapter on March 24</w:t>
      </w:r>
      <w:r w:rsidRPr="00403C2C">
        <w:rPr>
          <w:rFonts w:cs="Times New Roman"/>
          <w:b/>
          <w:color w:val="000000"/>
          <w:vertAlign w:val="superscript"/>
        </w:rPr>
        <w:t>th</w:t>
      </w:r>
      <w:r w:rsidRPr="00403C2C">
        <w:rPr>
          <w:rFonts w:cs="Times New Roman"/>
          <w:b/>
          <w:color w:val="000000"/>
        </w:rPr>
        <w:t>, 2023 at the Eagles.</w:t>
      </w:r>
    </w:p>
    <w:p w14:paraId="1AB72719" w14:textId="25037E2B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Valley City Fire Department on March 2</w:t>
      </w:r>
      <w:r>
        <w:rPr>
          <w:rFonts w:cs="Times New Roman"/>
          <w:b/>
          <w:color w:val="000000"/>
        </w:rPr>
        <w:t>5th</w:t>
      </w:r>
      <w:r w:rsidRPr="00403C2C">
        <w:rPr>
          <w:rFonts w:cs="Times New Roman"/>
          <w:b/>
          <w:color w:val="000000"/>
        </w:rPr>
        <w:t>, 2023 at the Eagles.</w:t>
      </w:r>
    </w:p>
    <w:p w14:paraId="7F63B0F6" w14:textId="77777777" w:rsidR="00403C2C" w:rsidRPr="00403C2C" w:rsidRDefault="00403C2C" w:rsidP="00403C2C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 w:rsidRPr="00403C2C">
        <w:rPr>
          <w:rFonts w:cs="Times New Roman"/>
          <w:b/>
          <w:color w:val="000000"/>
        </w:rPr>
        <w:t>Dakota Plains Ag on March 20</w:t>
      </w:r>
      <w:r w:rsidRPr="00403C2C">
        <w:rPr>
          <w:rFonts w:cs="Times New Roman"/>
          <w:b/>
          <w:color w:val="000000"/>
          <w:vertAlign w:val="superscript"/>
        </w:rPr>
        <w:t>th</w:t>
      </w:r>
      <w:r w:rsidRPr="00403C2C">
        <w:rPr>
          <w:rFonts w:cs="Times New Roman"/>
          <w:b/>
          <w:color w:val="000000"/>
        </w:rPr>
        <w:t>, 2023 at Dakota Plains Ag.</w:t>
      </w:r>
    </w:p>
    <w:p w14:paraId="59F706B7" w14:textId="6B9E1DB2" w:rsidR="000008B5" w:rsidRDefault="000008B5" w:rsidP="000E3275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</w:t>
      </w:r>
      <w:r w:rsidR="003B567E">
        <w:rPr>
          <w:rFonts w:cs="Times New Roman"/>
          <w:color w:val="000000"/>
        </w:rPr>
        <w:t xml:space="preserve">Bishop </w:t>
      </w:r>
      <w:r>
        <w:rPr>
          <w:rFonts w:cs="Times New Roman"/>
          <w:color w:val="000000"/>
        </w:rPr>
        <w:t xml:space="preserve">moved to approve, seconded by Commissioner </w:t>
      </w:r>
      <w:r w:rsidR="003B567E">
        <w:rPr>
          <w:rFonts w:cs="Times New Roman"/>
          <w:color w:val="000000"/>
        </w:rPr>
        <w:t>Erickson</w:t>
      </w:r>
      <w:r>
        <w:rPr>
          <w:rFonts w:cs="Times New Roman"/>
          <w:color w:val="000000"/>
        </w:rPr>
        <w:t>.  Motion passed unanimously</w:t>
      </w:r>
      <w:r w:rsidR="004678FE">
        <w:rPr>
          <w:rFonts w:cs="Times New Roman"/>
          <w:color w:val="000000"/>
        </w:rPr>
        <w:t>.</w:t>
      </w:r>
    </w:p>
    <w:p w14:paraId="2BE634BE" w14:textId="0DBA8125" w:rsidR="0099072E" w:rsidRDefault="0099072E" w:rsidP="0099072E">
      <w:pPr>
        <w:pStyle w:val="Heading4"/>
      </w:pPr>
      <w:r>
        <w:t>Public Hearing</w:t>
      </w:r>
    </w:p>
    <w:p w14:paraId="260AAA9A" w14:textId="41192964" w:rsidR="0099072E" w:rsidRPr="0099072E" w:rsidRDefault="0099072E" w:rsidP="0099072E">
      <w:pPr>
        <w:rPr>
          <w:b/>
        </w:rPr>
      </w:pPr>
      <w:r w:rsidRPr="0099072E">
        <w:rPr>
          <w:b/>
        </w:rPr>
        <w:t>Public Hearing for Four Bottle Drive Vacation.</w:t>
      </w:r>
    </w:p>
    <w:p w14:paraId="023FA1C7" w14:textId="74060222" w:rsidR="0099072E" w:rsidRDefault="0099072E" w:rsidP="0099072E">
      <w:pPr>
        <w:rPr>
          <w:b/>
        </w:rPr>
      </w:pPr>
      <w:r>
        <w:rPr>
          <w:b/>
        </w:rPr>
        <w:t>President Carlsrud d</w:t>
      </w:r>
      <w:r w:rsidRPr="0099072E">
        <w:rPr>
          <w:b/>
        </w:rPr>
        <w:t>eclar</w:t>
      </w:r>
      <w:r>
        <w:rPr>
          <w:b/>
        </w:rPr>
        <w:t>ed the</w:t>
      </w:r>
      <w:r w:rsidRPr="0099072E">
        <w:rPr>
          <w:b/>
        </w:rPr>
        <w:t xml:space="preserve"> </w:t>
      </w:r>
      <w:r>
        <w:rPr>
          <w:b/>
        </w:rPr>
        <w:t>public hearing open.</w:t>
      </w:r>
    </w:p>
    <w:p w14:paraId="0EF100F3" w14:textId="6D27243E" w:rsidR="0099072E" w:rsidRPr="0099072E" w:rsidRDefault="0099072E" w:rsidP="0099072E">
      <w:r>
        <w:t>There were no public comments.</w:t>
      </w:r>
    </w:p>
    <w:p w14:paraId="2083C0EA" w14:textId="325407F2" w:rsidR="0099072E" w:rsidRPr="0099072E" w:rsidRDefault="0099072E" w:rsidP="0099072E">
      <w:r w:rsidRPr="0099072E">
        <w:t>Commissioner Magnuson motioned to close the public hearing, seconded by Commissioner Erickson. Motion passed unanimously.</w:t>
      </w:r>
    </w:p>
    <w:p w14:paraId="77A1D716" w14:textId="77777777" w:rsidR="0099072E" w:rsidRPr="0099072E" w:rsidRDefault="0099072E" w:rsidP="0099072E">
      <w:pPr>
        <w:rPr>
          <w:b/>
        </w:rPr>
      </w:pPr>
      <w:r w:rsidRPr="0099072E">
        <w:rPr>
          <w:b/>
        </w:rPr>
        <w:t>Approve Resolution 2391, a Resolution Approving Vacation of Four Bottle Drive.</w:t>
      </w:r>
    </w:p>
    <w:p w14:paraId="1FBCB8CF" w14:textId="6FF43345" w:rsidR="0099072E" w:rsidRDefault="0099072E" w:rsidP="000E3275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Commissioner Bishop moved to approve, seconded by Commissioner Erickson.  Motion passed unanimously.</w:t>
      </w:r>
    </w:p>
    <w:p w14:paraId="147C0C88" w14:textId="065FD55B" w:rsidR="00FC495E" w:rsidRDefault="00FC495E" w:rsidP="00FC495E">
      <w:pPr>
        <w:pStyle w:val="Heading4"/>
      </w:pPr>
      <w:r>
        <w:t>Ordinance</w:t>
      </w:r>
    </w:p>
    <w:p w14:paraId="1BB44D05" w14:textId="40B1C714" w:rsidR="00FC495E" w:rsidRDefault="00FC495E" w:rsidP="00FC495E">
      <w:pPr>
        <w:rPr>
          <w:b/>
        </w:rPr>
      </w:pPr>
      <w:r w:rsidRPr="00FC495E">
        <w:rPr>
          <w:b/>
        </w:rPr>
        <w:t>Approve First Reading of Ordinance 1125, an Ordinance to Amend and Reenact Section 14-09-01 of the Valley City Municipal Code Related to Fee for Careless Driving Violation.</w:t>
      </w:r>
    </w:p>
    <w:p w14:paraId="7F2F1437" w14:textId="5FF901C8" w:rsidR="00FC495E" w:rsidRDefault="00FC495E" w:rsidP="00FC495E">
      <w:r>
        <w:t>Commissioner Gulmon moved to approve, seconded by Commissioner Magnuson.</w:t>
      </w:r>
    </w:p>
    <w:p w14:paraId="6EC64047" w14:textId="72200EF7" w:rsidR="00FC495E" w:rsidRDefault="00FC495E" w:rsidP="00FC495E">
      <w:r>
        <w:t>Roll Call:</w:t>
      </w:r>
      <w:r>
        <w:tab/>
        <w:t>Bishop-aye</w:t>
      </w:r>
      <w:r>
        <w:tab/>
      </w:r>
      <w:r w:rsidR="001913F6">
        <w:t>Magnuson-aye</w:t>
      </w:r>
      <w:r w:rsidR="001913F6">
        <w:tab/>
        <w:t>Erickson-nay</w:t>
      </w:r>
      <w:r w:rsidR="001913F6">
        <w:tab/>
        <w:t>Gulmon-aye</w:t>
      </w:r>
      <w:r w:rsidR="001913F6">
        <w:tab/>
        <w:t>Carlsrud-aye</w:t>
      </w:r>
    </w:p>
    <w:p w14:paraId="52EB0673" w14:textId="4B01E9F7" w:rsidR="001913F6" w:rsidRPr="00FC495E" w:rsidRDefault="001913F6" w:rsidP="00FC495E">
      <w:r>
        <w:t>Motion passed.</w:t>
      </w:r>
    </w:p>
    <w:p w14:paraId="2588BE21" w14:textId="23798498" w:rsidR="00FC495E" w:rsidRDefault="00FC495E" w:rsidP="00FC495E">
      <w:pPr>
        <w:rPr>
          <w:b/>
        </w:rPr>
      </w:pPr>
      <w:r w:rsidRPr="00FC495E">
        <w:rPr>
          <w:b/>
        </w:rPr>
        <w:t xml:space="preserve">Approve First Reading of Ordinance 1126, an Ordinance to Amend and Reenact Section 4-01-27 of the Valley City Municipal Code Related to Open Sale or Possession of Alcohol in Public.  </w:t>
      </w:r>
    </w:p>
    <w:p w14:paraId="07E08939" w14:textId="78B0DDE7" w:rsidR="001913F6" w:rsidRPr="001913F6" w:rsidRDefault="001913F6" w:rsidP="00FC495E">
      <w:r>
        <w:t>Commissioner Gulmon moved to approve, seconded by Commissioner Bishop.  Motion passed unanimously.</w:t>
      </w:r>
    </w:p>
    <w:p w14:paraId="74C98327" w14:textId="77777777" w:rsidR="000008B5" w:rsidRDefault="000008B5" w:rsidP="000008B5">
      <w:pPr>
        <w:pStyle w:val="Heading4"/>
      </w:pPr>
      <w:r>
        <w:t>Resolution</w:t>
      </w:r>
    </w:p>
    <w:p w14:paraId="01762391" w14:textId="732BE499" w:rsidR="001913F6" w:rsidRDefault="001913F6" w:rsidP="001913F6">
      <w:pPr>
        <w:rPr>
          <w:b/>
        </w:rPr>
      </w:pPr>
      <w:r w:rsidRPr="001913F6">
        <w:rPr>
          <w:b/>
        </w:rPr>
        <w:t xml:space="preserve">Approve Resolution 2392, a Resolution amending the Master Fee Schedule to include Plat Recording Fee. </w:t>
      </w:r>
    </w:p>
    <w:p w14:paraId="75EDBEB6" w14:textId="71EC6A2C" w:rsidR="007A0492" w:rsidRPr="007A0492" w:rsidRDefault="007A0492" w:rsidP="001913F6">
      <w:r>
        <w:t>Commissioner Magnuson moved to approve, seconded by Commissioner Bishop.  Motion passed unanimously.</w:t>
      </w:r>
    </w:p>
    <w:p w14:paraId="03091828" w14:textId="2D80CA6F" w:rsidR="001913F6" w:rsidRPr="001913F6" w:rsidRDefault="001913F6" w:rsidP="001913F6">
      <w:pPr>
        <w:rPr>
          <w:b/>
        </w:rPr>
      </w:pPr>
      <w:r w:rsidRPr="001913F6">
        <w:rPr>
          <w:b/>
        </w:rPr>
        <w:t xml:space="preserve">Approve Resolution 2393, a Resolution creating Storm Sewer Improvement District No. 54. </w:t>
      </w:r>
    </w:p>
    <w:p w14:paraId="1288C286" w14:textId="77777777" w:rsidR="001913F6" w:rsidRDefault="001913F6" w:rsidP="001913F6">
      <w:pPr>
        <w:rPr>
          <w:b/>
        </w:rPr>
      </w:pPr>
      <w:r w:rsidRPr="001913F6">
        <w:rPr>
          <w:b/>
        </w:rPr>
        <w:t xml:space="preserve">Approve Resolution 2394, a Resolution creating Watermain Improvement District No. 103. </w:t>
      </w:r>
    </w:p>
    <w:p w14:paraId="1BFE265D" w14:textId="2CF01527" w:rsidR="001913F6" w:rsidRPr="001913F6" w:rsidRDefault="001913F6" w:rsidP="001913F6">
      <w:pPr>
        <w:rPr>
          <w:b/>
        </w:rPr>
      </w:pPr>
      <w:r w:rsidRPr="001913F6">
        <w:rPr>
          <w:b/>
        </w:rPr>
        <w:t xml:space="preserve">Approve Resolution 2395, a Resolution creating Sanitary Sewer Improvement District No. 67.  </w:t>
      </w:r>
    </w:p>
    <w:p w14:paraId="780D0BB2" w14:textId="77777777" w:rsidR="007A0492" w:rsidRDefault="007A0492" w:rsidP="007A0492">
      <w:pPr>
        <w:rPr>
          <w:b/>
        </w:rPr>
      </w:pPr>
      <w:r>
        <w:t>These resolutions are for the same project so motion was for all three.</w:t>
      </w:r>
      <w:r w:rsidRPr="001913F6">
        <w:rPr>
          <w:b/>
        </w:rPr>
        <w:t xml:space="preserve"> </w:t>
      </w:r>
    </w:p>
    <w:p w14:paraId="00128173" w14:textId="2382B9EA" w:rsidR="001913F6" w:rsidRPr="007A0492" w:rsidRDefault="007A0492" w:rsidP="007A0492">
      <w:r>
        <w:t>Commissioner Bishop moved to approve, seconded by Commissioner Magnuson. Motion passed unanimously.</w:t>
      </w:r>
    </w:p>
    <w:p w14:paraId="60FCCD13" w14:textId="024A87DD" w:rsidR="001913F6" w:rsidRPr="001913F6" w:rsidRDefault="001913F6" w:rsidP="001913F6">
      <w:pPr>
        <w:rPr>
          <w:b/>
        </w:rPr>
      </w:pPr>
      <w:r w:rsidRPr="001913F6">
        <w:rPr>
          <w:b/>
        </w:rPr>
        <w:t>Approve Resolution 2396, a Resolution creating Storm Sewer Improvement District No.  55.</w:t>
      </w:r>
    </w:p>
    <w:p w14:paraId="05A28359" w14:textId="69231787" w:rsidR="001913F6" w:rsidRPr="001913F6" w:rsidRDefault="001913F6" w:rsidP="001913F6">
      <w:pPr>
        <w:rPr>
          <w:b/>
        </w:rPr>
      </w:pPr>
      <w:r w:rsidRPr="001913F6">
        <w:rPr>
          <w:b/>
        </w:rPr>
        <w:t xml:space="preserve">Approve Resolution 2397, a Resolution creating Watermain Improvement District No. 104. </w:t>
      </w:r>
    </w:p>
    <w:p w14:paraId="747DBFEC" w14:textId="004AD965" w:rsidR="001913F6" w:rsidRPr="001913F6" w:rsidRDefault="001913F6" w:rsidP="001913F6">
      <w:pPr>
        <w:rPr>
          <w:b/>
        </w:rPr>
      </w:pPr>
      <w:r w:rsidRPr="001913F6">
        <w:rPr>
          <w:b/>
        </w:rPr>
        <w:t xml:space="preserve">Approve Resolution 2398, a Resolution creating Sanitary Sewer Improvement District No. 68. </w:t>
      </w:r>
    </w:p>
    <w:p w14:paraId="3B4C93D9" w14:textId="77777777" w:rsidR="007A0492" w:rsidRDefault="007A0492" w:rsidP="007A0492">
      <w:pPr>
        <w:rPr>
          <w:b/>
        </w:rPr>
      </w:pPr>
      <w:r>
        <w:lastRenderedPageBreak/>
        <w:t>These resolutions are for the same project so motion was for all three.</w:t>
      </w:r>
      <w:r w:rsidRPr="001913F6">
        <w:rPr>
          <w:b/>
        </w:rPr>
        <w:t xml:space="preserve"> </w:t>
      </w:r>
    </w:p>
    <w:p w14:paraId="4A209E14" w14:textId="1E80A6E4" w:rsidR="007A0492" w:rsidRPr="007A0492" w:rsidRDefault="007A0492" w:rsidP="001913F6">
      <w:r>
        <w:t>Commissioner Gulmon moved to approve, seconded by Commissioner Bishop.  Motion passed unanimously.</w:t>
      </w:r>
    </w:p>
    <w:p w14:paraId="747A2986" w14:textId="7B0E2B39" w:rsidR="001913F6" w:rsidRDefault="001913F6" w:rsidP="001913F6">
      <w:pPr>
        <w:rPr>
          <w:b/>
        </w:rPr>
      </w:pPr>
      <w:r w:rsidRPr="001913F6">
        <w:rPr>
          <w:b/>
        </w:rPr>
        <w:t>Approve Resolution 2399, a Resolution authorizing Filing of an Application with the ND Dept. of Environmental Quality for Assistance performing a lead Service Line Inventory in Compliance with the Lead and Copper Rule Revisions.</w:t>
      </w:r>
    </w:p>
    <w:p w14:paraId="699D1EAB" w14:textId="53EBD334" w:rsidR="007A0492" w:rsidRPr="007A0492" w:rsidRDefault="007A0492" w:rsidP="001913F6">
      <w:r>
        <w:t>Commissioner Bishop moved to approve, seconded by Commissioner Magnuson. Motion passed unanimously.</w:t>
      </w:r>
    </w:p>
    <w:p w14:paraId="15FBF73C" w14:textId="19125386" w:rsidR="001913F6" w:rsidRDefault="001913F6" w:rsidP="001913F6">
      <w:pPr>
        <w:rPr>
          <w:b/>
        </w:rPr>
      </w:pPr>
      <w:r w:rsidRPr="001913F6">
        <w:rPr>
          <w:b/>
        </w:rPr>
        <w:t xml:space="preserve">Approve Resolution 2400, a Resolution Accepting and Awarding Contract for Main Street Outlet Vault. </w:t>
      </w:r>
    </w:p>
    <w:p w14:paraId="6F1B0927" w14:textId="525A03C2" w:rsidR="007A0492" w:rsidRDefault="007A0492" w:rsidP="001913F6">
      <w:proofErr w:type="spellStart"/>
      <w:r>
        <w:t>Swanberg</w:t>
      </w:r>
      <w:proofErr w:type="spellEnd"/>
      <w:r>
        <w:t xml:space="preserve"> was the only bid received.</w:t>
      </w:r>
    </w:p>
    <w:p w14:paraId="624F0064" w14:textId="7D21BEA4" w:rsidR="007A0492" w:rsidRPr="007A0492" w:rsidRDefault="007A0492" w:rsidP="001913F6">
      <w:r>
        <w:t>Commissioner Gulmon moved to approve the bid, second by Commissioner Bishop.  Motion passed unanimously.</w:t>
      </w:r>
    </w:p>
    <w:p w14:paraId="3C3AA1EC" w14:textId="77777777" w:rsidR="001913F6" w:rsidRPr="001913F6" w:rsidRDefault="001913F6" w:rsidP="001913F6">
      <w:pPr>
        <w:pStyle w:val="Heading4"/>
      </w:pPr>
      <w:r w:rsidRPr="001913F6">
        <w:t>New Business</w:t>
      </w:r>
    </w:p>
    <w:p w14:paraId="30629C26" w14:textId="1F1EF6DC" w:rsidR="001913F6" w:rsidRPr="001913F6" w:rsidRDefault="001913F6" w:rsidP="001913F6">
      <w:pPr>
        <w:rPr>
          <w:b/>
          <w:highlight w:val="yellow"/>
        </w:rPr>
      </w:pPr>
      <w:r w:rsidRPr="001913F6">
        <w:rPr>
          <w:rFonts w:cs="Times New Roman"/>
          <w:b/>
          <w:color w:val="000000"/>
        </w:rPr>
        <w:t>Approve Monthly Bills for the City and Public Works in the Amount of $1,459,003.66.</w:t>
      </w:r>
      <w:r w:rsidRPr="001913F6">
        <w:rPr>
          <w:rFonts w:cs="Times New Roman"/>
          <w:b/>
          <w:color w:val="000000"/>
        </w:rPr>
        <w:tab/>
      </w:r>
    </w:p>
    <w:p w14:paraId="5DA702EF" w14:textId="37E07A50" w:rsidR="001913F6" w:rsidRPr="007A0492" w:rsidRDefault="007A049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Commissioner Gulmon moved to approve, seconded by Commissioner Magnuson.  Motion passed unanimously.</w:t>
      </w:r>
    </w:p>
    <w:p w14:paraId="5B9C9673" w14:textId="3C551F53" w:rsidR="00142482" w:rsidRPr="00142482" w:rsidRDefault="001913F6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color w:val="000000"/>
        </w:rPr>
      </w:pPr>
      <w:r w:rsidRPr="001913F6">
        <w:rPr>
          <w:rFonts w:cs="Times New Roman"/>
          <w:b/>
          <w:color w:val="000000"/>
        </w:rPr>
        <w:t>Consider Forwarding Petition for Vacation of Alley between Lots 1-6 and Lots 7-12, Block 3, Grangers Addition to the Planning and Zoning Commission.</w:t>
      </w:r>
    </w:p>
    <w:p w14:paraId="0209E1AD" w14:textId="46FA66CB" w:rsidR="001913F6" w:rsidRPr="007A0492" w:rsidRDefault="007A049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Commissioner Gulmon moved to approve, seconded by Commissioner Bishop. Motion passed unanimously.</w:t>
      </w:r>
    </w:p>
    <w:p w14:paraId="5023481E" w14:textId="3A940CD5" w:rsidR="001913F6" w:rsidRPr="001913F6" w:rsidRDefault="001913F6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i/>
          <w:color w:val="000000"/>
        </w:rPr>
      </w:pPr>
      <w:r w:rsidRPr="001913F6">
        <w:rPr>
          <w:rFonts w:cs="Times New Roman"/>
          <w:b/>
          <w:color w:val="000000"/>
        </w:rPr>
        <w:t xml:space="preserve">Approve Amendment to Employee Salary Schedule. </w:t>
      </w:r>
    </w:p>
    <w:p w14:paraId="6C8C1324" w14:textId="29E913F3" w:rsidR="00142482" w:rsidRDefault="0014248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City Administrator Crawford sta</w:t>
      </w:r>
      <w:bookmarkStart w:id="0" w:name="_GoBack"/>
      <w:bookmarkEnd w:id="0"/>
      <w:r>
        <w:rPr>
          <w:rFonts w:cs="Times New Roman"/>
          <w:color w:val="000000"/>
        </w:rPr>
        <w:t>ted, when the salary study was completed, we approved changes one being moving the Assistant Fire Chief from B31 to B33 It was in the draft but no</w:t>
      </w:r>
      <w:r w:rsidR="003D1B66">
        <w:rPr>
          <w:rFonts w:cs="Times New Roman"/>
          <w:color w:val="000000"/>
        </w:rPr>
        <w:t>t</w:t>
      </w:r>
      <w:r>
        <w:rPr>
          <w:rFonts w:cs="Times New Roman"/>
          <w:color w:val="000000"/>
        </w:rPr>
        <w:t xml:space="preserve"> the final. We are asking for the approval retroactive to the 1</w:t>
      </w:r>
      <w:r w:rsidRPr="00142482">
        <w:rPr>
          <w:rFonts w:cs="Times New Roman"/>
          <w:color w:val="000000"/>
          <w:vertAlign w:val="superscript"/>
        </w:rPr>
        <w:t>st</w:t>
      </w:r>
      <w:r>
        <w:rPr>
          <w:rFonts w:cs="Times New Roman"/>
          <w:color w:val="000000"/>
        </w:rPr>
        <w:t xml:space="preserve"> of January.</w:t>
      </w:r>
    </w:p>
    <w:p w14:paraId="359521FD" w14:textId="57F573C9" w:rsidR="001913F6" w:rsidRPr="00142482" w:rsidRDefault="0014248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Commissioner Gulmon moved to approve, seconded by Commissioner Bishop.  Motion passed unanimously.</w:t>
      </w:r>
    </w:p>
    <w:p w14:paraId="4E45AB56" w14:textId="187E3C02" w:rsidR="001913F6" w:rsidRDefault="001913F6" w:rsidP="00142482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color w:val="000000"/>
        </w:rPr>
      </w:pPr>
      <w:r w:rsidRPr="001913F6">
        <w:rPr>
          <w:rFonts w:cs="Times New Roman"/>
          <w:b/>
          <w:color w:val="000000"/>
        </w:rPr>
        <w:t>Approve Amendment to Employee Policy and Procedure Manual Related to Unpaid Leave</w:t>
      </w:r>
      <w:r w:rsidR="004D25D4">
        <w:rPr>
          <w:rFonts w:cs="Times New Roman"/>
          <w:b/>
          <w:color w:val="000000"/>
        </w:rPr>
        <w:t xml:space="preserve"> and Cash Payments in Lieu of Annual Leave</w:t>
      </w:r>
      <w:r w:rsidRPr="001913F6">
        <w:rPr>
          <w:rFonts w:cs="Times New Roman"/>
          <w:b/>
          <w:color w:val="000000"/>
        </w:rPr>
        <w:t xml:space="preserve">. </w:t>
      </w:r>
    </w:p>
    <w:p w14:paraId="61CAF076" w14:textId="5515C5D9" w:rsidR="001913F6" w:rsidRPr="001913F6" w:rsidRDefault="0014248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Commissioner Bishop moved to approve, seconded by Commissioner Magnuson. Motion passed unanimously.</w:t>
      </w:r>
    </w:p>
    <w:p w14:paraId="4177C020" w14:textId="13C6681F" w:rsidR="001913F6" w:rsidRPr="001913F6" w:rsidRDefault="001913F6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i/>
          <w:color w:val="000000"/>
        </w:rPr>
      </w:pPr>
      <w:r w:rsidRPr="001913F6">
        <w:rPr>
          <w:rFonts w:cs="Times New Roman"/>
          <w:b/>
          <w:color w:val="000000"/>
        </w:rPr>
        <w:t>Approve Request to move the April 4</w:t>
      </w:r>
      <w:r w:rsidRPr="001913F6">
        <w:rPr>
          <w:rFonts w:cs="Times New Roman"/>
          <w:b/>
          <w:color w:val="000000"/>
          <w:vertAlign w:val="superscript"/>
        </w:rPr>
        <w:t>th</w:t>
      </w:r>
      <w:r w:rsidRPr="001913F6">
        <w:rPr>
          <w:rFonts w:cs="Times New Roman"/>
          <w:b/>
          <w:color w:val="000000"/>
        </w:rPr>
        <w:t xml:space="preserve"> Finance and Commission Meetings to April 5</w:t>
      </w:r>
      <w:r w:rsidRPr="001913F6">
        <w:rPr>
          <w:rFonts w:cs="Times New Roman"/>
          <w:b/>
          <w:color w:val="000000"/>
          <w:vertAlign w:val="superscript"/>
        </w:rPr>
        <w:t>th</w:t>
      </w:r>
      <w:r w:rsidRPr="001913F6">
        <w:rPr>
          <w:rFonts w:cs="Times New Roman"/>
          <w:b/>
          <w:color w:val="000000"/>
        </w:rPr>
        <w:t xml:space="preserve">. </w:t>
      </w:r>
    </w:p>
    <w:p w14:paraId="1D78272A" w14:textId="33EC6334" w:rsidR="001913F6" w:rsidRPr="00142482" w:rsidRDefault="0014248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 w:rsidRPr="00142482">
        <w:rPr>
          <w:rFonts w:cs="Times New Roman"/>
          <w:color w:val="000000"/>
        </w:rPr>
        <w:t>Commissioner Magnuson moved to approve, seconded by Commissioner Bishop. Motion passed unanimously.</w:t>
      </w:r>
    </w:p>
    <w:p w14:paraId="25834336" w14:textId="2B16DF5C" w:rsidR="001913F6" w:rsidRPr="001913F6" w:rsidRDefault="001913F6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i/>
          <w:color w:val="000000"/>
        </w:rPr>
      </w:pPr>
      <w:r w:rsidRPr="001913F6">
        <w:rPr>
          <w:rFonts w:cs="Times New Roman"/>
          <w:b/>
          <w:color w:val="000000"/>
        </w:rPr>
        <w:t xml:space="preserve">Approve Material for Upcoming Construction Season. </w:t>
      </w:r>
    </w:p>
    <w:p w14:paraId="6468C04F" w14:textId="65FAE7EF" w:rsidR="001913F6" w:rsidRPr="001913F6" w:rsidRDefault="00142482" w:rsidP="001913F6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Commissioner Bishop moved to approve, seconded by Commissioner Erickson. Motion passed unanimously.</w:t>
      </w:r>
      <w:r w:rsidR="001913F6" w:rsidRPr="001913F6">
        <w:rPr>
          <w:rFonts w:cs="Times New Roman"/>
          <w:b/>
          <w:color w:val="000000"/>
        </w:rPr>
        <w:tab/>
      </w:r>
    </w:p>
    <w:p w14:paraId="1CB84EC7" w14:textId="77777777" w:rsidR="006155D3" w:rsidRDefault="006155D3" w:rsidP="006155D3">
      <w:pPr>
        <w:pStyle w:val="Heading4"/>
      </w:pPr>
      <w:r>
        <w:t>City Administrator’s Report</w:t>
      </w:r>
    </w:p>
    <w:p w14:paraId="2992EF33" w14:textId="0A99FC15" w:rsidR="009B44C8" w:rsidRDefault="006155D3" w:rsidP="00EC3A8D">
      <w:r w:rsidRPr="007D08DE">
        <w:rPr>
          <w:b/>
        </w:rPr>
        <w:t>City Administrator Crawford</w:t>
      </w:r>
      <w:r>
        <w:t xml:space="preserve"> </w:t>
      </w:r>
      <w:r w:rsidR="00EC3A8D">
        <w:t>stated lots of items are coming up on the House Bills so we will be in and out to participate.</w:t>
      </w:r>
    </w:p>
    <w:p w14:paraId="580C48DF" w14:textId="0668F6D1" w:rsidR="006C71B6" w:rsidRDefault="001B7F9A" w:rsidP="00483A90">
      <w:r>
        <w:rPr>
          <w:b/>
        </w:rPr>
        <w:t xml:space="preserve">Commissioner Gulmon </w:t>
      </w:r>
      <w:r>
        <w:t xml:space="preserve">reported that the Finance Committee met </w:t>
      </w:r>
      <w:r w:rsidR="0075176C">
        <w:t xml:space="preserve">to review finances through </w:t>
      </w:r>
      <w:r w:rsidR="00EC3A8D">
        <w:t>December</w:t>
      </w:r>
      <w:r w:rsidR="00FB282E">
        <w:t>.</w:t>
      </w:r>
      <w:r w:rsidR="006B28CA">
        <w:t xml:space="preserve"> </w:t>
      </w:r>
    </w:p>
    <w:p w14:paraId="273D94A1" w14:textId="39AA1B12" w:rsidR="006B28CA" w:rsidRDefault="00EC3A8D" w:rsidP="006B28CA">
      <w:pPr>
        <w:tabs>
          <w:tab w:val="left" w:pos="4170"/>
        </w:tabs>
      </w:pPr>
      <w:r>
        <w:t>C</w:t>
      </w:r>
      <w:r w:rsidR="00E03565">
        <w:rPr>
          <w:b/>
        </w:rPr>
        <w:t xml:space="preserve">ommissioner Erickson </w:t>
      </w:r>
      <w:r w:rsidR="0075176C">
        <w:t>requested garbage cans be cleaned out around for easier access</w:t>
      </w:r>
      <w:r w:rsidR="006B28CA">
        <w:t xml:space="preserve"> and clear of ice for safety in both business and residential areas.</w:t>
      </w:r>
    </w:p>
    <w:p w14:paraId="3790DCC2" w14:textId="116D51D5" w:rsidR="00FC01EC" w:rsidRDefault="006B28CA" w:rsidP="007D08DE">
      <w:r w:rsidRPr="006B28CA">
        <w:rPr>
          <w:b/>
        </w:rPr>
        <w:t>Mayor Carls</w:t>
      </w:r>
      <w:r w:rsidR="003D1B66">
        <w:rPr>
          <w:b/>
        </w:rPr>
        <w:t>r</w:t>
      </w:r>
      <w:r w:rsidRPr="006B28CA">
        <w:rPr>
          <w:b/>
        </w:rPr>
        <w:t>ud</w:t>
      </w:r>
      <w:r>
        <w:t xml:space="preserve"> thanked everyone </w:t>
      </w:r>
      <w:r w:rsidR="0075176C">
        <w:t>for doing a great job.</w:t>
      </w:r>
    </w:p>
    <w:p w14:paraId="59349D91" w14:textId="7EEFE305" w:rsidR="004F5ECA" w:rsidRPr="00714DDD" w:rsidRDefault="004F5ECA" w:rsidP="004F5ECA">
      <w:pPr>
        <w:pStyle w:val="Heading4"/>
      </w:pPr>
      <w:r w:rsidRPr="00714DDD">
        <w:t>Adjourn</w:t>
      </w:r>
    </w:p>
    <w:p w14:paraId="528DB87D" w14:textId="39C005FD" w:rsidR="004F5ECA" w:rsidRDefault="002F7A6A" w:rsidP="004F5ECA">
      <w:pPr>
        <w:rPr>
          <w:sz w:val="20"/>
          <w:szCs w:val="20"/>
        </w:rPr>
      </w:pPr>
      <w:r>
        <w:rPr>
          <w:sz w:val="20"/>
          <w:szCs w:val="20"/>
        </w:rPr>
        <w:t xml:space="preserve">Meeting was </w:t>
      </w:r>
      <w:r w:rsidR="002707F2">
        <w:rPr>
          <w:sz w:val="20"/>
          <w:szCs w:val="20"/>
        </w:rPr>
        <w:t>adjourned at 5:</w:t>
      </w:r>
      <w:r w:rsidR="006B28CA">
        <w:rPr>
          <w:sz w:val="20"/>
          <w:szCs w:val="20"/>
        </w:rPr>
        <w:t>30</w:t>
      </w:r>
      <w:r w:rsidR="004F5ECA">
        <w:rPr>
          <w:sz w:val="20"/>
          <w:szCs w:val="20"/>
        </w:rPr>
        <w:t xml:space="preserve"> P.M.</w:t>
      </w:r>
    </w:p>
    <w:p w14:paraId="21EB7412" w14:textId="77777777" w:rsidR="006570AD" w:rsidRDefault="006570AD" w:rsidP="000177ED">
      <w:pPr>
        <w:rPr>
          <w:sz w:val="20"/>
          <w:szCs w:val="20"/>
        </w:rPr>
      </w:pPr>
    </w:p>
    <w:p w14:paraId="60D09627" w14:textId="77777777" w:rsidR="006570AD" w:rsidRDefault="006570AD" w:rsidP="00993140">
      <w:pPr>
        <w:rPr>
          <w:sz w:val="20"/>
          <w:szCs w:val="20"/>
        </w:rPr>
      </w:pPr>
    </w:p>
    <w:p w14:paraId="3D1D382D" w14:textId="77777777" w:rsidR="005E0AC1" w:rsidRDefault="005E0AC1" w:rsidP="00993140">
      <w:pPr>
        <w:rPr>
          <w:sz w:val="20"/>
          <w:szCs w:val="20"/>
        </w:rPr>
      </w:pPr>
    </w:p>
    <w:p w14:paraId="2500E04E" w14:textId="77777777" w:rsidR="005E0AC1" w:rsidRDefault="005E0AC1" w:rsidP="005E0AC1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2DA9CE87" w14:textId="77777777" w:rsidR="005E0AC1" w:rsidRPr="009A3A4F" w:rsidRDefault="005E0AC1" w:rsidP="005E0AC1">
      <w:pPr>
        <w:ind w:left="720"/>
        <w:rPr>
          <w:sz w:val="20"/>
          <w:szCs w:val="20"/>
        </w:rPr>
      </w:pPr>
    </w:p>
    <w:p w14:paraId="6664E1BD" w14:textId="77777777" w:rsidR="005E0AC1" w:rsidRPr="009A3A4F" w:rsidRDefault="005E0AC1" w:rsidP="005E0AC1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4735018D" w14:textId="6278ED14" w:rsidR="005E0AC1" w:rsidRPr="009A3A4F" w:rsidRDefault="001E75E1" w:rsidP="005E0AC1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Deputy Auditor</w:t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</w:r>
      <w:r w:rsidR="005E0AC1" w:rsidRPr="009A3A4F">
        <w:rPr>
          <w:sz w:val="20"/>
          <w:szCs w:val="20"/>
        </w:rPr>
        <w:tab/>
        <w:t>Dave Carlsrud, President of the</w:t>
      </w:r>
      <w:r w:rsidR="005E0AC1" w:rsidRPr="009A3A4F">
        <w:rPr>
          <w:sz w:val="20"/>
          <w:szCs w:val="20"/>
        </w:rPr>
        <w:tab/>
      </w:r>
    </w:p>
    <w:p w14:paraId="479A4419" w14:textId="77777777" w:rsidR="005E0AC1" w:rsidRDefault="005E0AC1" w:rsidP="005E0AC1">
      <w:pPr>
        <w:jc w:val="both"/>
        <w:rPr>
          <w:sz w:val="20"/>
          <w:szCs w:val="20"/>
        </w:r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="00F70D36">
        <w:rPr>
          <w:sz w:val="20"/>
          <w:szCs w:val="20"/>
        </w:rPr>
        <w:t xml:space="preserve">City of Valley City </w:t>
      </w:r>
      <w:r w:rsidR="004F5ECA">
        <w:rPr>
          <w:sz w:val="20"/>
          <w:szCs w:val="20"/>
        </w:rPr>
        <w:t>Commissio</w:t>
      </w:r>
      <w:r w:rsidR="001539FF">
        <w:rPr>
          <w:sz w:val="20"/>
          <w:szCs w:val="20"/>
        </w:rPr>
        <w:t>n</w:t>
      </w:r>
    </w:p>
    <w:p w14:paraId="4B8E2947" w14:textId="2DF24976" w:rsidR="00993140" w:rsidRDefault="001539FF" w:rsidP="001539FF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93140" w:rsidSect="00E77EB6">
      <w:headerReference w:type="first" r:id="rId8"/>
      <w:pgSz w:w="12240" w:h="20160" w:code="5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A938" w14:textId="77777777" w:rsidR="00D75D19" w:rsidRDefault="00D75D19" w:rsidP="00853050">
      <w:r>
        <w:separator/>
      </w:r>
    </w:p>
  </w:endnote>
  <w:endnote w:type="continuationSeparator" w:id="0">
    <w:p w14:paraId="7CB3BCC7" w14:textId="77777777" w:rsidR="00D75D19" w:rsidRDefault="00D75D19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5C31" w14:textId="77777777" w:rsidR="00D75D19" w:rsidRDefault="00D75D19" w:rsidP="00853050">
      <w:r>
        <w:separator/>
      </w:r>
    </w:p>
  </w:footnote>
  <w:footnote w:type="continuationSeparator" w:id="0">
    <w:p w14:paraId="220C0579" w14:textId="77777777" w:rsidR="00D75D19" w:rsidRDefault="00D75D19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E0FB" w14:textId="77777777" w:rsidR="0014571B" w:rsidRPr="0014571B" w:rsidRDefault="0014571B" w:rsidP="0014571B">
    <w:pPr>
      <w:pStyle w:val="Header"/>
      <w:jc w:val="right"/>
      <w:rPr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731B"/>
    <w:multiLevelType w:val="hybridMultilevel"/>
    <w:tmpl w:val="F082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2C9E"/>
    <w:multiLevelType w:val="hybridMultilevel"/>
    <w:tmpl w:val="0E8C9456"/>
    <w:lvl w:ilvl="0" w:tplc="38DE1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19"/>
    <w:rsid w:val="000008B5"/>
    <w:rsid w:val="00002473"/>
    <w:rsid w:val="000032D3"/>
    <w:rsid w:val="00004650"/>
    <w:rsid w:val="00005F8C"/>
    <w:rsid w:val="00005FA1"/>
    <w:rsid w:val="00006E81"/>
    <w:rsid w:val="00007F61"/>
    <w:rsid w:val="00011B3E"/>
    <w:rsid w:val="000121BB"/>
    <w:rsid w:val="00012DE0"/>
    <w:rsid w:val="000148B4"/>
    <w:rsid w:val="000177ED"/>
    <w:rsid w:val="000209DB"/>
    <w:rsid w:val="00021F6C"/>
    <w:rsid w:val="000358BC"/>
    <w:rsid w:val="00037767"/>
    <w:rsid w:val="000441C8"/>
    <w:rsid w:val="0005272B"/>
    <w:rsid w:val="00080142"/>
    <w:rsid w:val="00080653"/>
    <w:rsid w:val="00085F2B"/>
    <w:rsid w:val="000A3502"/>
    <w:rsid w:val="000A4C2D"/>
    <w:rsid w:val="000B4673"/>
    <w:rsid w:val="000B5900"/>
    <w:rsid w:val="000C0427"/>
    <w:rsid w:val="000C3054"/>
    <w:rsid w:val="000C42DC"/>
    <w:rsid w:val="000C53C0"/>
    <w:rsid w:val="000C5F07"/>
    <w:rsid w:val="000D4891"/>
    <w:rsid w:val="000D6F50"/>
    <w:rsid w:val="000E1855"/>
    <w:rsid w:val="000E3275"/>
    <w:rsid w:val="000F0F6B"/>
    <w:rsid w:val="000F6DA1"/>
    <w:rsid w:val="0010069F"/>
    <w:rsid w:val="00100F7B"/>
    <w:rsid w:val="001126C2"/>
    <w:rsid w:val="00113DC8"/>
    <w:rsid w:val="001140F8"/>
    <w:rsid w:val="001143AD"/>
    <w:rsid w:val="001225FF"/>
    <w:rsid w:val="001239DE"/>
    <w:rsid w:val="00125C7D"/>
    <w:rsid w:val="00131881"/>
    <w:rsid w:val="00133E76"/>
    <w:rsid w:val="001358BA"/>
    <w:rsid w:val="00140BE5"/>
    <w:rsid w:val="00142482"/>
    <w:rsid w:val="00142EE5"/>
    <w:rsid w:val="00143DDC"/>
    <w:rsid w:val="001443CE"/>
    <w:rsid w:val="0014571B"/>
    <w:rsid w:val="001468DA"/>
    <w:rsid w:val="001539FF"/>
    <w:rsid w:val="00176011"/>
    <w:rsid w:val="00182689"/>
    <w:rsid w:val="001840DF"/>
    <w:rsid w:val="00184BE9"/>
    <w:rsid w:val="001850AB"/>
    <w:rsid w:val="001913F6"/>
    <w:rsid w:val="00192452"/>
    <w:rsid w:val="00195B79"/>
    <w:rsid w:val="001A0DFD"/>
    <w:rsid w:val="001A1975"/>
    <w:rsid w:val="001A2ED3"/>
    <w:rsid w:val="001A3666"/>
    <w:rsid w:val="001B2F4A"/>
    <w:rsid w:val="001B55C7"/>
    <w:rsid w:val="001B6511"/>
    <w:rsid w:val="001B7F9A"/>
    <w:rsid w:val="001C4D25"/>
    <w:rsid w:val="001C61E6"/>
    <w:rsid w:val="001C6B78"/>
    <w:rsid w:val="001D1724"/>
    <w:rsid w:val="001D2574"/>
    <w:rsid w:val="001D37BE"/>
    <w:rsid w:val="001D39FC"/>
    <w:rsid w:val="001D3A09"/>
    <w:rsid w:val="001D427B"/>
    <w:rsid w:val="001E1E39"/>
    <w:rsid w:val="001E75E1"/>
    <w:rsid w:val="001F3C15"/>
    <w:rsid w:val="001F41E3"/>
    <w:rsid w:val="001F5864"/>
    <w:rsid w:val="00200830"/>
    <w:rsid w:val="00201EC3"/>
    <w:rsid w:val="00207B8F"/>
    <w:rsid w:val="002116E9"/>
    <w:rsid w:val="002139E4"/>
    <w:rsid w:val="00216C07"/>
    <w:rsid w:val="002239BD"/>
    <w:rsid w:val="0022402A"/>
    <w:rsid w:val="002301F2"/>
    <w:rsid w:val="00230C1F"/>
    <w:rsid w:val="0023281D"/>
    <w:rsid w:val="00235CD1"/>
    <w:rsid w:val="00236582"/>
    <w:rsid w:val="0024458E"/>
    <w:rsid w:val="002519F0"/>
    <w:rsid w:val="00255707"/>
    <w:rsid w:val="00255F66"/>
    <w:rsid w:val="00264B70"/>
    <w:rsid w:val="002707F2"/>
    <w:rsid w:val="002722AA"/>
    <w:rsid w:val="0028066C"/>
    <w:rsid w:val="00294AC9"/>
    <w:rsid w:val="00294EA9"/>
    <w:rsid w:val="00296B98"/>
    <w:rsid w:val="002A1743"/>
    <w:rsid w:val="002A1A52"/>
    <w:rsid w:val="002A443E"/>
    <w:rsid w:val="002C1DD6"/>
    <w:rsid w:val="002E2680"/>
    <w:rsid w:val="002E689F"/>
    <w:rsid w:val="002F416E"/>
    <w:rsid w:val="002F7A6A"/>
    <w:rsid w:val="00311A86"/>
    <w:rsid w:val="003128EC"/>
    <w:rsid w:val="00312F9B"/>
    <w:rsid w:val="003140BC"/>
    <w:rsid w:val="003146E9"/>
    <w:rsid w:val="00316558"/>
    <w:rsid w:val="00317211"/>
    <w:rsid w:val="003228D3"/>
    <w:rsid w:val="003263A9"/>
    <w:rsid w:val="00330567"/>
    <w:rsid w:val="00336E4D"/>
    <w:rsid w:val="0034090D"/>
    <w:rsid w:val="003449BF"/>
    <w:rsid w:val="003464EA"/>
    <w:rsid w:val="003477E9"/>
    <w:rsid w:val="0035740C"/>
    <w:rsid w:val="00361EE9"/>
    <w:rsid w:val="00362314"/>
    <w:rsid w:val="0037161B"/>
    <w:rsid w:val="00373F6D"/>
    <w:rsid w:val="00377269"/>
    <w:rsid w:val="00387D97"/>
    <w:rsid w:val="00390EB3"/>
    <w:rsid w:val="00394B85"/>
    <w:rsid w:val="00395C6F"/>
    <w:rsid w:val="003A558F"/>
    <w:rsid w:val="003B00AD"/>
    <w:rsid w:val="003B567E"/>
    <w:rsid w:val="003C50F5"/>
    <w:rsid w:val="003D1B66"/>
    <w:rsid w:val="003D6470"/>
    <w:rsid w:val="003E7492"/>
    <w:rsid w:val="003F3657"/>
    <w:rsid w:val="00401A1D"/>
    <w:rsid w:val="004029D0"/>
    <w:rsid w:val="004031A9"/>
    <w:rsid w:val="00403C2C"/>
    <w:rsid w:val="00404442"/>
    <w:rsid w:val="00406263"/>
    <w:rsid w:val="00420C5F"/>
    <w:rsid w:val="00435B4E"/>
    <w:rsid w:val="00443E27"/>
    <w:rsid w:val="0044500A"/>
    <w:rsid w:val="00446E48"/>
    <w:rsid w:val="00456ADA"/>
    <w:rsid w:val="004678FE"/>
    <w:rsid w:val="00472F04"/>
    <w:rsid w:val="00473C50"/>
    <w:rsid w:val="00476137"/>
    <w:rsid w:val="00476FF6"/>
    <w:rsid w:val="004779DD"/>
    <w:rsid w:val="00480410"/>
    <w:rsid w:val="00483A90"/>
    <w:rsid w:val="004850CD"/>
    <w:rsid w:val="00485E9C"/>
    <w:rsid w:val="00485F4D"/>
    <w:rsid w:val="00491051"/>
    <w:rsid w:val="004912E7"/>
    <w:rsid w:val="0049472E"/>
    <w:rsid w:val="00497115"/>
    <w:rsid w:val="004A5839"/>
    <w:rsid w:val="004A6ECA"/>
    <w:rsid w:val="004A77F4"/>
    <w:rsid w:val="004A7AC4"/>
    <w:rsid w:val="004A7E05"/>
    <w:rsid w:val="004B2B54"/>
    <w:rsid w:val="004B4EB8"/>
    <w:rsid w:val="004B6468"/>
    <w:rsid w:val="004C35C4"/>
    <w:rsid w:val="004C36B4"/>
    <w:rsid w:val="004D25D4"/>
    <w:rsid w:val="004E0EE0"/>
    <w:rsid w:val="004F5ECA"/>
    <w:rsid w:val="00500688"/>
    <w:rsid w:val="005013DC"/>
    <w:rsid w:val="00501B52"/>
    <w:rsid w:val="0050466A"/>
    <w:rsid w:val="0050681E"/>
    <w:rsid w:val="005075C0"/>
    <w:rsid w:val="00512B6E"/>
    <w:rsid w:val="00514532"/>
    <w:rsid w:val="00516C59"/>
    <w:rsid w:val="005211F0"/>
    <w:rsid w:val="00527CC3"/>
    <w:rsid w:val="005349B6"/>
    <w:rsid w:val="00536EBA"/>
    <w:rsid w:val="005427BF"/>
    <w:rsid w:val="00552A4D"/>
    <w:rsid w:val="005600FA"/>
    <w:rsid w:val="005605FE"/>
    <w:rsid w:val="00564E4B"/>
    <w:rsid w:val="00581B38"/>
    <w:rsid w:val="00594121"/>
    <w:rsid w:val="005949BD"/>
    <w:rsid w:val="005952F2"/>
    <w:rsid w:val="005A1128"/>
    <w:rsid w:val="005A7BD1"/>
    <w:rsid w:val="005B3692"/>
    <w:rsid w:val="005B4E54"/>
    <w:rsid w:val="005C55DB"/>
    <w:rsid w:val="005D2737"/>
    <w:rsid w:val="005D2F66"/>
    <w:rsid w:val="005D5037"/>
    <w:rsid w:val="005D79C1"/>
    <w:rsid w:val="005E0AC1"/>
    <w:rsid w:val="005E14F7"/>
    <w:rsid w:val="005F1D10"/>
    <w:rsid w:val="00602CC8"/>
    <w:rsid w:val="00607AAB"/>
    <w:rsid w:val="006155D3"/>
    <w:rsid w:val="00616630"/>
    <w:rsid w:val="00617351"/>
    <w:rsid w:val="00621275"/>
    <w:rsid w:val="00622C55"/>
    <w:rsid w:val="006305AB"/>
    <w:rsid w:val="00630A0D"/>
    <w:rsid w:val="00631354"/>
    <w:rsid w:val="006318AB"/>
    <w:rsid w:val="006353FC"/>
    <w:rsid w:val="0064202B"/>
    <w:rsid w:val="006511B4"/>
    <w:rsid w:val="00651F41"/>
    <w:rsid w:val="006570AD"/>
    <w:rsid w:val="00667484"/>
    <w:rsid w:val="006706E7"/>
    <w:rsid w:val="006717A1"/>
    <w:rsid w:val="00674E99"/>
    <w:rsid w:val="006766BB"/>
    <w:rsid w:val="006775FC"/>
    <w:rsid w:val="006839BC"/>
    <w:rsid w:val="0068483F"/>
    <w:rsid w:val="00684D31"/>
    <w:rsid w:val="00684DA5"/>
    <w:rsid w:val="00686FC7"/>
    <w:rsid w:val="00697420"/>
    <w:rsid w:val="006A0310"/>
    <w:rsid w:val="006A5867"/>
    <w:rsid w:val="006A679B"/>
    <w:rsid w:val="006B27CF"/>
    <w:rsid w:val="006B28CA"/>
    <w:rsid w:val="006B7736"/>
    <w:rsid w:val="006C1B17"/>
    <w:rsid w:val="006C20E2"/>
    <w:rsid w:val="006C50B8"/>
    <w:rsid w:val="006C71B6"/>
    <w:rsid w:val="006D3408"/>
    <w:rsid w:val="006D4CEE"/>
    <w:rsid w:val="006D5B9C"/>
    <w:rsid w:val="006E370E"/>
    <w:rsid w:val="006F7E3D"/>
    <w:rsid w:val="00701585"/>
    <w:rsid w:val="00713930"/>
    <w:rsid w:val="00717350"/>
    <w:rsid w:val="007201BB"/>
    <w:rsid w:val="00720403"/>
    <w:rsid w:val="00724105"/>
    <w:rsid w:val="00726DB0"/>
    <w:rsid w:val="007329E9"/>
    <w:rsid w:val="0073510E"/>
    <w:rsid w:val="00737087"/>
    <w:rsid w:val="00741163"/>
    <w:rsid w:val="00750262"/>
    <w:rsid w:val="0075176C"/>
    <w:rsid w:val="00753B53"/>
    <w:rsid w:val="00761BA5"/>
    <w:rsid w:val="00762EAE"/>
    <w:rsid w:val="007738F3"/>
    <w:rsid w:val="007747E5"/>
    <w:rsid w:val="007761E3"/>
    <w:rsid w:val="00777407"/>
    <w:rsid w:val="007826EF"/>
    <w:rsid w:val="0078769D"/>
    <w:rsid w:val="007926D3"/>
    <w:rsid w:val="0079376B"/>
    <w:rsid w:val="00797F0E"/>
    <w:rsid w:val="007A0492"/>
    <w:rsid w:val="007A13BF"/>
    <w:rsid w:val="007A37F2"/>
    <w:rsid w:val="007A5FA6"/>
    <w:rsid w:val="007A73A8"/>
    <w:rsid w:val="007B1110"/>
    <w:rsid w:val="007B14D6"/>
    <w:rsid w:val="007B1ECC"/>
    <w:rsid w:val="007C10DC"/>
    <w:rsid w:val="007D08DE"/>
    <w:rsid w:val="007D5671"/>
    <w:rsid w:val="007F082D"/>
    <w:rsid w:val="007F4051"/>
    <w:rsid w:val="007F4B6D"/>
    <w:rsid w:val="007F5C09"/>
    <w:rsid w:val="008060D2"/>
    <w:rsid w:val="008062FA"/>
    <w:rsid w:val="00806CA7"/>
    <w:rsid w:val="00807336"/>
    <w:rsid w:val="00812359"/>
    <w:rsid w:val="00822811"/>
    <w:rsid w:val="008234C9"/>
    <w:rsid w:val="0082466F"/>
    <w:rsid w:val="00831240"/>
    <w:rsid w:val="00834E74"/>
    <w:rsid w:val="00837783"/>
    <w:rsid w:val="00851564"/>
    <w:rsid w:val="0085162D"/>
    <w:rsid w:val="00852C16"/>
    <w:rsid w:val="00852EA7"/>
    <w:rsid w:val="00853050"/>
    <w:rsid w:val="00854ADB"/>
    <w:rsid w:val="0085633B"/>
    <w:rsid w:val="00856B84"/>
    <w:rsid w:val="00864D46"/>
    <w:rsid w:val="008715AB"/>
    <w:rsid w:val="0087296B"/>
    <w:rsid w:val="0088092C"/>
    <w:rsid w:val="008809AA"/>
    <w:rsid w:val="00887E6F"/>
    <w:rsid w:val="00891752"/>
    <w:rsid w:val="008921D0"/>
    <w:rsid w:val="008A7B89"/>
    <w:rsid w:val="008B396C"/>
    <w:rsid w:val="008C0414"/>
    <w:rsid w:val="008C500E"/>
    <w:rsid w:val="008C72BD"/>
    <w:rsid w:val="008D2250"/>
    <w:rsid w:val="008D4FD2"/>
    <w:rsid w:val="008D5B78"/>
    <w:rsid w:val="008E2C16"/>
    <w:rsid w:val="008E33DF"/>
    <w:rsid w:val="008E36C6"/>
    <w:rsid w:val="008F72DA"/>
    <w:rsid w:val="00900467"/>
    <w:rsid w:val="00902430"/>
    <w:rsid w:val="00902568"/>
    <w:rsid w:val="0090735E"/>
    <w:rsid w:val="00915DCD"/>
    <w:rsid w:val="009168C1"/>
    <w:rsid w:val="00916F61"/>
    <w:rsid w:val="0091767B"/>
    <w:rsid w:val="009502EF"/>
    <w:rsid w:val="0095530B"/>
    <w:rsid w:val="00957733"/>
    <w:rsid w:val="00960CEA"/>
    <w:rsid w:val="0096346F"/>
    <w:rsid w:val="009657C8"/>
    <w:rsid w:val="00973DE1"/>
    <w:rsid w:val="00976F94"/>
    <w:rsid w:val="00987A42"/>
    <w:rsid w:val="0099072E"/>
    <w:rsid w:val="00993140"/>
    <w:rsid w:val="00994CE8"/>
    <w:rsid w:val="00996C08"/>
    <w:rsid w:val="00997EB5"/>
    <w:rsid w:val="009A1CF5"/>
    <w:rsid w:val="009A356F"/>
    <w:rsid w:val="009B18B5"/>
    <w:rsid w:val="009B1975"/>
    <w:rsid w:val="009B44C8"/>
    <w:rsid w:val="009C1613"/>
    <w:rsid w:val="009C1CA8"/>
    <w:rsid w:val="009C4636"/>
    <w:rsid w:val="009C749A"/>
    <w:rsid w:val="009D0201"/>
    <w:rsid w:val="009D1AB1"/>
    <w:rsid w:val="009D1DE1"/>
    <w:rsid w:val="009D215E"/>
    <w:rsid w:val="009D2563"/>
    <w:rsid w:val="009D73D4"/>
    <w:rsid w:val="009E20E1"/>
    <w:rsid w:val="009F07FA"/>
    <w:rsid w:val="009F08C5"/>
    <w:rsid w:val="009F1D10"/>
    <w:rsid w:val="009F3B6D"/>
    <w:rsid w:val="00A0429F"/>
    <w:rsid w:val="00A13793"/>
    <w:rsid w:val="00A13987"/>
    <w:rsid w:val="00A14C78"/>
    <w:rsid w:val="00A15347"/>
    <w:rsid w:val="00A20E5E"/>
    <w:rsid w:val="00A23563"/>
    <w:rsid w:val="00A304F5"/>
    <w:rsid w:val="00A3231D"/>
    <w:rsid w:val="00A35E7A"/>
    <w:rsid w:val="00A45BAB"/>
    <w:rsid w:val="00A5704F"/>
    <w:rsid w:val="00A618F9"/>
    <w:rsid w:val="00A64F71"/>
    <w:rsid w:val="00A670C1"/>
    <w:rsid w:val="00A72ED0"/>
    <w:rsid w:val="00A755CB"/>
    <w:rsid w:val="00A83273"/>
    <w:rsid w:val="00A86C2C"/>
    <w:rsid w:val="00A919C3"/>
    <w:rsid w:val="00A958A9"/>
    <w:rsid w:val="00AA7AB3"/>
    <w:rsid w:val="00AB7FD4"/>
    <w:rsid w:val="00AD1865"/>
    <w:rsid w:val="00AD1D77"/>
    <w:rsid w:val="00AE2ED9"/>
    <w:rsid w:val="00AE5C05"/>
    <w:rsid w:val="00AF46B8"/>
    <w:rsid w:val="00B0156E"/>
    <w:rsid w:val="00B05099"/>
    <w:rsid w:val="00B1069D"/>
    <w:rsid w:val="00B1212E"/>
    <w:rsid w:val="00B13696"/>
    <w:rsid w:val="00B136C0"/>
    <w:rsid w:val="00B204B3"/>
    <w:rsid w:val="00B30C4F"/>
    <w:rsid w:val="00B30EE8"/>
    <w:rsid w:val="00B35D53"/>
    <w:rsid w:val="00B36620"/>
    <w:rsid w:val="00B41E25"/>
    <w:rsid w:val="00B44202"/>
    <w:rsid w:val="00B45077"/>
    <w:rsid w:val="00B55C20"/>
    <w:rsid w:val="00B563C5"/>
    <w:rsid w:val="00B568A7"/>
    <w:rsid w:val="00B647D7"/>
    <w:rsid w:val="00B648C1"/>
    <w:rsid w:val="00B718A4"/>
    <w:rsid w:val="00B76365"/>
    <w:rsid w:val="00B77AA8"/>
    <w:rsid w:val="00B82048"/>
    <w:rsid w:val="00B84AA0"/>
    <w:rsid w:val="00B85395"/>
    <w:rsid w:val="00B86A29"/>
    <w:rsid w:val="00B93B7C"/>
    <w:rsid w:val="00B94BE1"/>
    <w:rsid w:val="00B95456"/>
    <w:rsid w:val="00B97F1D"/>
    <w:rsid w:val="00BA2AA5"/>
    <w:rsid w:val="00BA4C2D"/>
    <w:rsid w:val="00BA73C6"/>
    <w:rsid w:val="00BB023A"/>
    <w:rsid w:val="00BB6216"/>
    <w:rsid w:val="00BD04B0"/>
    <w:rsid w:val="00BD2A7A"/>
    <w:rsid w:val="00BD4F8E"/>
    <w:rsid w:val="00BD7D05"/>
    <w:rsid w:val="00BD7DDD"/>
    <w:rsid w:val="00BE102D"/>
    <w:rsid w:val="00BE1891"/>
    <w:rsid w:val="00BE414A"/>
    <w:rsid w:val="00BF5AED"/>
    <w:rsid w:val="00BF7411"/>
    <w:rsid w:val="00BF7A18"/>
    <w:rsid w:val="00C050F5"/>
    <w:rsid w:val="00C065FB"/>
    <w:rsid w:val="00C125E4"/>
    <w:rsid w:val="00C20DD2"/>
    <w:rsid w:val="00C24412"/>
    <w:rsid w:val="00C33493"/>
    <w:rsid w:val="00C33680"/>
    <w:rsid w:val="00C42F4A"/>
    <w:rsid w:val="00C4724F"/>
    <w:rsid w:val="00C51F31"/>
    <w:rsid w:val="00C521EC"/>
    <w:rsid w:val="00C522EA"/>
    <w:rsid w:val="00C57118"/>
    <w:rsid w:val="00C61255"/>
    <w:rsid w:val="00C63EEF"/>
    <w:rsid w:val="00C74BF1"/>
    <w:rsid w:val="00C82F2D"/>
    <w:rsid w:val="00C84745"/>
    <w:rsid w:val="00C918F3"/>
    <w:rsid w:val="00C94631"/>
    <w:rsid w:val="00CA1DCE"/>
    <w:rsid w:val="00CB0F64"/>
    <w:rsid w:val="00CB2A67"/>
    <w:rsid w:val="00CB359D"/>
    <w:rsid w:val="00CC45A9"/>
    <w:rsid w:val="00CC5CC7"/>
    <w:rsid w:val="00CC61D0"/>
    <w:rsid w:val="00CD043F"/>
    <w:rsid w:val="00CD3C86"/>
    <w:rsid w:val="00CD6B27"/>
    <w:rsid w:val="00CD6D42"/>
    <w:rsid w:val="00CE23CC"/>
    <w:rsid w:val="00CF01BD"/>
    <w:rsid w:val="00CF4CFD"/>
    <w:rsid w:val="00CF6DD3"/>
    <w:rsid w:val="00D05A7C"/>
    <w:rsid w:val="00D0642C"/>
    <w:rsid w:val="00D064D6"/>
    <w:rsid w:val="00D07167"/>
    <w:rsid w:val="00D10AF3"/>
    <w:rsid w:val="00D128FC"/>
    <w:rsid w:val="00D14914"/>
    <w:rsid w:val="00D333B1"/>
    <w:rsid w:val="00D406E3"/>
    <w:rsid w:val="00D55358"/>
    <w:rsid w:val="00D55652"/>
    <w:rsid w:val="00D57BC4"/>
    <w:rsid w:val="00D708D4"/>
    <w:rsid w:val="00D75D19"/>
    <w:rsid w:val="00D820FF"/>
    <w:rsid w:val="00D90C1A"/>
    <w:rsid w:val="00D930AD"/>
    <w:rsid w:val="00D93933"/>
    <w:rsid w:val="00D95A6A"/>
    <w:rsid w:val="00DA0313"/>
    <w:rsid w:val="00DA7B57"/>
    <w:rsid w:val="00DB3D25"/>
    <w:rsid w:val="00DB4953"/>
    <w:rsid w:val="00DC07C1"/>
    <w:rsid w:val="00DC22BC"/>
    <w:rsid w:val="00DC248B"/>
    <w:rsid w:val="00DC7D6F"/>
    <w:rsid w:val="00DD1DFB"/>
    <w:rsid w:val="00DD22AA"/>
    <w:rsid w:val="00DD700A"/>
    <w:rsid w:val="00DE6A31"/>
    <w:rsid w:val="00DE7361"/>
    <w:rsid w:val="00DF4059"/>
    <w:rsid w:val="00DF7696"/>
    <w:rsid w:val="00DF7BAE"/>
    <w:rsid w:val="00E02C97"/>
    <w:rsid w:val="00E03565"/>
    <w:rsid w:val="00E045BF"/>
    <w:rsid w:val="00E06BCA"/>
    <w:rsid w:val="00E12881"/>
    <w:rsid w:val="00E1401B"/>
    <w:rsid w:val="00E20A77"/>
    <w:rsid w:val="00E23198"/>
    <w:rsid w:val="00E35038"/>
    <w:rsid w:val="00E36DF2"/>
    <w:rsid w:val="00E4323B"/>
    <w:rsid w:val="00E44E86"/>
    <w:rsid w:val="00E46CFA"/>
    <w:rsid w:val="00E47888"/>
    <w:rsid w:val="00E549CF"/>
    <w:rsid w:val="00E57E11"/>
    <w:rsid w:val="00E61C92"/>
    <w:rsid w:val="00E63C19"/>
    <w:rsid w:val="00E7162C"/>
    <w:rsid w:val="00E72305"/>
    <w:rsid w:val="00E7586D"/>
    <w:rsid w:val="00E77EB6"/>
    <w:rsid w:val="00E80F7F"/>
    <w:rsid w:val="00E8342A"/>
    <w:rsid w:val="00E85FA3"/>
    <w:rsid w:val="00E86D64"/>
    <w:rsid w:val="00E87E06"/>
    <w:rsid w:val="00EA5E47"/>
    <w:rsid w:val="00EA66AB"/>
    <w:rsid w:val="00EA7E37"/>
    <w:rsid w:val="00EB0FF7"/>
    <w:rsid w:val="00EB2761"/>
    <w:rsid w:val="00EB7970"/>
    <w:rsid w:val="00EC3A8D"/>
    <w:rsid w:val="00EC5759"/>
    <w:rsid w:val="00EC61B8"/>
    <w:rsid w:val="00EC6C73"/>
    <w:rsid w:val="00ED323D"/>
    <w:rsid w:val="00ED6AE5"/>
    <w:rsid w:val="00EE2689"/>
    <w:rsid w:val="00EE3C54"/>
    <w:rsid w:val="00EE5375"/>
    <w:rsid w:val="00EE7CE3"/>
    <w:rsid w:val="00EF6B6E"/>
    <w:rsid w:val="00F0456A"/>
    <w:rsid w:val="00F138CA"/>
    <w:rsid w:val="00F211DD"/>
    <w:rsid w:val="00F217F3"/>
    <w:rsid w:val="00F2213C"/>
    <w:rsid w:val="00F269CF"/>
    <w:rsid w:val="00F36C10"/>
    <w:rsid w:val="00F41871"/>
    <w:rsid w:val="00F466A2"/>
    <w:rsid w:val="00F5154C"/>
    <w:rsid w:val="00F51D8C"/>
    <w:rsid w:val="00F53E44"/>
    <w:rsid w:val="00F54924"/>
    <w:rsid w:val="00F5543D"/>
    <w:rsid w:val="00F564B4"/>
    <w:rsid w:val="00F56EF1"/>
    <w:rsid w:val="00F70D36"/>
    <w:rsid w:val="00F75C3B"/>
    <w:rsid w:val="00F8748A"/>
    <w:rsid w:val="00F92FA0"/>
    <w:rsid w:val="00F97A8C"/>
    <w:rsid w:val="00FA1D09"/>
    <w:rsid w:val="00FA1F32"/>
    <w:rsid w:val="00FA6F1B"/>
    <w:rsid w:val="00FA7E12"/>
    <w:rsid w:val="00FB282E"/>
    <w:rsid w:val="00FB4D38"/>
    <w:rsid w:val="00FB76E2"/>
    <w:rsid w:val="00FC01EC"/>
    <w:rsid w:val="00FC11D2"/>
    <w:rsid w:val="00FC2766"/>
    <w:rsid w:val="00FC46D9"/>
    <w:rsid w:val="00FC495E"/>
    <w:rsid w:val="00FD15E4"/>
    <w:rsid w:val="00FD5567"/>
    <w:rsid w:val="00FD6092"/>
    <w:rsid w:val="00FE225A"/>
    <w:rsid w:val="00FE2C36"/>
    <w:rsid w:val="00FF048C"/>
    <w:rsid w:val="00FF48B1"/>
    <w:rsid w:val="00FF4D61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A257BF8"/>
  <w15:chartTrackingRefBased/>
  <w15:docId w15:val="{D091C0E0-32D4-4EA8-845C-D7EA749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customStyle="1" w:styleId="Default">
    <w:name w:val="Default"/>
    <w:rsid w:val="00A832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8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ission%20Meetings\3%20Minutes%20-%20Working%20Copies%20-%20Commission%20Meetings\2020%20Minutes\TR%20Minutes\TR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F610-7882-4ADB-8746-8D7E7423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Minutes</Template>
  <TotalTime>177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Minutes</vt:lpstr>
    </vt:vector>
  </TitlesOfParts>
  <Company>City of Valley City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Minutes</dc:title>
  <dc:subject>City Commission Meeting Agenda</dc:subject>
  <dc:creator>Brandy Johnson</dc:creator>
  <cp:keywords>City Commission, Valley City, Meeting Agenda</cp:keywords>
  <dc:description/>
  <cp:lastModifiedBy>Brandy Johnson</cp:lastModifiedBy>
  <cp:revision>8</cp:revision>
  <cp:lastPrinted>2021-09-21T13:34:00Z</cp:lastPrinted>
  <dcterms:created xsi:type="dcterms:W3CDTF">2023-02-13T16:57:00Z</dcterms:created>
  <dcterms:modified xsi:type="dcterms:W3CDTF">2024-04-05T18:55:00Z</dcterms:modified>
</cp:coreProperties>
</file>