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8853EF" w:rsidP="005C61E4">
            <w:pPr>
              <w:spacing w:after="160" w:line="312" w:lineRule="auto"/>
            </w:pPr>
            <w:r w:rsidRPr="008853EF">
              <w:rPr>
                <w:b/>
                <w:noProof/>
                <w:sz w:val="32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0DE7E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211</wp:posOffset>
                  </wp:positionV>
                  <wp:extent cx="2159514" cy="88900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14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61E4" w:rsidRPr="00AA4794">
              <w:rPr>
                <w:noProof/>
                <w:lang w:eastAsia="en-US"/>
              </w:rPr>
              <w:drawing>
                <wp:inline distT="0" distB="0" distL="0" distR="0" wp14:anchorId="477D3E61" wp14:editId="2ACEF6CA">
                  <wp:extent cx="4634323" cy="311331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8"/>
                          <a:srcRect l="4167" t="14223" r="63333" b="8148"/>
                          <a:stretch/>
                        </pic:blipFill>
                        <pic:spPr bwMode="auto">
                          <a:xfrm>
                            <a:off x="0" y="0"/>
                            <a:ext cx="4650520" cy="312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D03B00" w:rsidRDefault="00EC7EC2" w:rsidP="005C61E4">
            <w:pPr>
              <w:pStyle w:val="Date"/>
              <w:rPr>
                <w:b/>
                <w:color w:val="2D7153" w:themeColor="accent2" w:themeShade="BF"/>
                <w:sz w:val="100"/>
                <w:szCs w:val="100"/>
              </w:rPr>
            </w:pPr>
            <w:r w:rsidRPr="00D03B00">
              <w:rPr>
                <w:b/>
                <w:color w:val="2D7153" w:themeColor="accent2" w:themeShade="BF"/>
                <w:sz w:val="126"/>
                <w:szCs w:val="126"/>
              </w:rPr>
              <w:t>May</w:t>
            </w:r>
            <w:r w:rsidR="00D03B00" w:rsidRPr="00D03B00">
              <w:rPr>
                <w:b/>
                <w:color w:val="2D7153" w:themeColor="accent2" w:themeShade="BF"/>
                <w:sz w:val="100"/>
                <w:szCs w:val="100"/>
              </w:rPr>
              <w:t xml:space="preserve"> </w:t>
            </w:r>
            <w:r w:rsidRPr="00D03B00">
              <w:rPr>
                <w:b/>
                <w:color w:val="2D7153" w:themeColor="accent2" w:themeShade="BF"/>
                <w:sz w:val="100"/>
                <w:szCs w:val="100"/>
              </w:rPr>
              <w:t>13</w:t>
            </w:r>
            <w:r w:rsidR="00D03B00" w:rsidRPr="00D03B00">
              <w:rPr>
                <w:b/>
                <w:color w:val="2D7153" w:themeColor="accent2" w:themeShade="BF"/>
                <w:sz w:val="100"/>
                <w:szCs w:val="100"/>
                <w:vertAlign w:val="superscript"/>
              </w:rPr>
              <w:t>th</w:t>
            </w:r>
            <w:r w:rsidR="00D03B00" w:rsidRPr="00D03B00">
              <w:rPr>
                <w:b/>
                <w:color w:val="2D7153" w:themeColor="accent2" w:themeShade="BF"/>
                <w:sz w:val="100"/>
                <w:szCs w:val="100"/>
              </w:rPr>
              <w:t>-17</w:t>
            </w:r>
            <w:r w:rsidR="00D03B00" w:rsidRPr="00D03B00">
              <w:rPr>
                <w:b/>
                <w:color w:val="2D7153" w:themeColor="accent2" w:themeShade="BF"/>
                <w:sz w:val="100"/>
                <w:szCs w:val="100"/>
                <w:vertAlign w:val="superscript"/>
              </w:rPr>
              <w:t>th</w:t>
            </w:r>
            <w:r w:rsidR="00D03B00" w:rsidRPr="00D03B00">
              <w:rPr>
                <w:b/>
                <w:color w:val="2D7153" w:themeColor="accent2" w:themeShade="BF"/>
                <w:sz w:val="100"/>
                <w:szCs w:val="100"/>
              </w:rPr>
              <w:t xml:space="preserve"> </w:t>
            </w:r>
          </w:p>
          <w:p w:rsidR="005C61E4" w:rsidRPr="005F36DC" w:rsidRDefault="00EC7EC2" w:rsidP="00F16BAB">
            <w:pPr>
              <w:pStyle w:val="Title"/>
              <w:rPr>
                <w:b/>
                <w:sz w:val="52"/>
              </w:rPr>
            </w:pPr>
            <w:r w:rsidRPr="005F36DC">
              <w:rPr>
                <w:b/>
                <w:sz w:val="52"/>
              </w:rPr>
              <w:t>Electronics Clean up</w:t>
            </w:r>
          </w:p>
          <w:p w:rsidR="005F36DC" w:rsidRPr="005F36DC" w:rsidRDefault="00EC7EC2" w:rsidP="005F36DC">
            <w:pPr>
              <w:spacing w:after="160" w:line="312" w:lineRule="auto"/>
              <w:jc w:val="center"/>
              <w:rPr>
                <w:bCs w:val="0"/>
                <w:sz w:val="36"/>
              </w:rPr>
            </w:pPr>
            <w:r w:rsidRPr="005F36DC">
              <w:rPr>
                <w:sz w:val="36"/>
              </w:rPr>
              <w:t xml:space="preserve">Bring your unwanted </w:t>
            </w:r>
            <w:r w:rsidR="001236ED" w:rsidRPr="005F36DC">
              <w:rPr>
                <w:sz w:val="36"/>
              </w:rPr>
              <w:t>TVs, computers, and printers</w:t>
            </w:r>
            <w:r w:rsidRPr="005F36DC">
              <w:rPr>
                <w:sz w:val="36"/>
              </w:rPr>
              <w:t xml:space="preserve"> to the Transfer Station during the week of May </w:t>
            </w:r>
            <w:r w:rsidR="00D03B00">
              <w:rPr>
                <w:sz w:val="36"/>
              </w:rPr>
              <w:t>13</w:t>
            </w:r>
            <w:r w:rsidR="00D03B00" w:rsidRPr="00D03B00">
              <w:rPr>
                <w:sz w:val="36"/>
                <w:vertAlign w:val="superscript"/>
              </w:rPr>
              <w:t>th</w:t>
            </w:r>
            <w:r w:rsidR="00D03B00">
              <w:rPr>
                <w:sz w:val="36"/>
              </w:rPr>
              <w:t xml:space="preserve"> </w:t>
            </w:r>
            <w:r w:rsidRPr="005F36DC">
              <w:rPr>
                <w:sz w:val="36"/>
              </w:rPr>
              <w:t>-</w:t>
            </w:r>
            <w:r w:rsidR="00D03B00">
              <w:rPr>
                <w:sz w:val="36"/>
              </w:rPr>
              <w:t>17</w:t>
            </w:r>
            <w:r w:rsidR="00D03B00" w:rsidRPr="00D03B00">
              <w:rPr>
                <w:sz w:val="36"/>
                <w:vertAlign w:val="superscript"/>
              </w:rPr>
              <w:t>th</w:t>
            </w:r>
            <w:r w:rsidR="00D03B00">
              <w:rPr>
                <w:sz w:val="36"/>
              </w:rPr>
              <w:t xml:space="preserve"> </w:t>
            </w:r>
            <w:r w:rsidR="00025C4A" w:rsidRPr="005F36DC">
              <w:rPr>
                <w:sz w:val="36"/>
              </w:rPr>
              <w:t>for</w:t>
            </w:r>
            <w:r w:rsidR="00D03B00">
              <w:rPr>
                <w:sz w:val="36"/>
              </w:rPr>
              <w:t xml:space="preserve"> </w:t>
            </w:r>
            <w:r w:rsidRPr="005F36DC">
              <w:rPr>
                <w:sz w:val="36"/>
                <w:u w:val="single"/>
              </w:rPr>
              <w:t>$</w:t>
            </w:r>
            <w:r w:rsidR="001236ED" w:rsidRPr="005F36DC">
              <w:rPr>
                <w:sz w:val="36"/>
                <w:u w:val="single"/>
              </w:rPr>
              <w:t>0</w:t>
            </w:r>
            <w:r w:rsidRPr="005F36DC">
              <w:rPr>
                <w:sz w:val="36"/>
                <w:u w:val="single"/>
              </w:rPr>
              <w:t>.</w:t>
            </w:r>
            <w:r w:rsidR="001236ED" w:rsidRPr="005F36DC">
              <w:rPr>
                <w:sz w:val="36"/>
                <w:u w:val="single"/>
              </w:rPr>
              <w:t>75</w:t>
            </w:r>
            <w:r w:rsidRPr="005F36DC">
              <w:rPr>
                <w:sz w:val="36"/>
                <w:u w:val="single"/>
              </w:rPr>
              <w:t xml:space="preserve"> per pound</w:t>
            </w:r>
          </w:p>
          <w:p w:rsidR="005C61E4" w:rsidRPr="005F36DC" w:rsidRDefault="005F36DC" w:rsidP="005F36DC">
            <w:pPr>
              <w:spacing w:after="160" w:line="312" w:lineRule="auto"/>
              <w:jc w:val="center"/>
              <w:rPr>
                <w:sz w:val="40"/>
              </w:rPr>
            </w:pPr>
            <w:r w:rsidRPr="005F36DC">
              <w:rPr>
                <w:noProof/>
                <w:sz w:val="4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498474</wp:posOffset>
                      </wp:positionV>
                      <wp:extent cx="4817534" cy="301942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7534" cy="3019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36ED" w:rsidRPr="00185B18" w:rsidRDefault="001236ED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185B18">
                                    <w:rPr>
                                      <w:b/>
                                      <w:sz w:val="32"/>
                                    </w:rPr>
                                    <w:t>WHO</w:t>
                                  </w:r>
                                  <w:r w:rsidRPr="00185B18">
                                    <w:rPr>
                                      <w:sz w:val="32"/>
                                    </w:rPr>
                                    <w:t>: All Residents and Businesses of Valley City</w:t>
                                  </w:r>
                                  <w:r w:rsidR="00025C4A" w:rsidRPr="00185B18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1236ED" w:rsidRPr="00185B18" w:rsidRDefault="001236ED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185B18">
                                    <w:rPr>
                                      <w:b/>
                                      <w:sz w:val="32"/>
                                    </w:rPr>
                                    <w:t>W</w:t>
                                  </w:r>
                                  <w:r w:rsidR="00F16BAB" w:rsidRPr="00185B18">
                                    <w:rPr>
                                      <w:b/>
                                      <w:sz w:val="32"/>
                                    </w:rPr>
                                    <w:t>HAT</w:t>
                                  </w:r>
                                  <w:r w:rsidRPr="00185B18">
                                    <w:rPr>
                                      <w:sz w:val="32"/>
                                    </w:rPr>
                                    <w:t xml:space="preserve">:  </w:t>
                                  </w:r>
                                  <w:r w:rsidR="00025C4A" w:rsidRPr="00185B18">
                                    <w:rPr>
                                      <w:sz w:val="32"/>
                                    </w:rPr>
                                    <w:t>Recycling of electronic devices</w:t>
                                  </w:r>
                                  <w:r w:rsidR="00BC44DE">
                                    <w:rPr>
                                      <w:sz w:val="32"/>
                                    </w:rPr>
                                    <w:t xml:space="preserve"> for $0.75/</w:t>
                                  </w:r>
                                  <w:proofErr w:type="spellStart"/>
                                  <w:r w:rsidR="00BC44DE">
                                    <w:rPr>
                                      <w:sz w:val="32"/>
                                    </w:rPr>
                                    <w:t>lb</w:t>
                                  </w:r>
                                  <w:proofErr w:type="spellEnd"/>
                                </w:p>
                                <w:p w:rsidR="001236ED" w:rsidRPr="00185B18" w:rsidRDefault="001236ED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185B18">
                                    <w:rPr>
                                      <w:b/>
                                      <w:sz w:val="32"/>
                                    </w:rPr>
                                    <w:t>WHERE:</w:t>
                                  </w:r>
                                  <w:r w:rsidRPr="00185B18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F16BAB" w:rsidRPr="00185B18">
                                    <w:rPr>
                                      <w:sz w:val="32"/>
                                    </w:rPr>
                                    <w:t>Transfer Station 114</w:t>
                                  </w:r>
                                  <w:r w:rsidR="00C912EA">
                                    <w:rPr>
                                      <w:sz w:val="32"/>
                                    </w:rPr>
                                    <w:t>76</w:t>
                                  </w:r>
                                  <w:r w:rsidR="00F16BAB" w:rsidRPr="00185B18">
                                    <w:rPr>
                                      <w:sz w:val="32"/>
                                    </w:rPr>
                                    <w:t xml:space="preserve"> 35</w:t>
                                  </w:r>
                                  <w:r w:rsidR="00F16BAB" w:rsidRPr="00185B18">
                                    <w:rPr>
                                      <w:sz w:val="32"/>
                                      <w:vertAlign w:val="superscript"/>
                                    </w:rPr>
                                    <w:t>th</w:t>
                                  </w:r>
                                  <w:r w:rsidR="00F16BAB" w:rsidRPr="00185B18">
                                    <w:rPr>
                                      <w:sz w:val="32"/>
                                    </w:rPr>
                                    <w:t xml:space="preserve"> St SE</w:t>
                                  </w:r>
                                </w:p>
                                <w:p w:rsidR="00BC44DE" w:rsidRDefault="00F16BAB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5B18">
                                    <w:rPr>
                                      <w:b/>
                                      <w:sz w:val="32"/>
                                    </w:rPr>
                                    <w:t>WHY:</w:t>
                                  </w:r>
                                  <w:r w:rsidR="00D971AD"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 w:rsidR="00D971AD">
                                    <w:rPr>
                                      <w:sz w:val="32"/>
                                    </w:rPr>
                                    <w:t>This</w:t>
                                  </w:r>
                                  <w:r w:rsidR="00D971AD" w:rsidRPr="00185B18">
                                    <w:rPr>
                                      <w:sz w:val="32"/>
                                    </w:rPr>
                                    <w:t xml:space="preserve"> is </w:t>
                                  </w:r>
                                  <w:r w:rsidR="00D971A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 w:rsidR="00D971AD" w:rsidRPr="00185B18">
                                    <w:rPr>
                                      <w:sz w:val="32"/>
                                    </w:rPr>
                                    <w:t xml:space="preserve">chance to </w:t>
                                  </w:r>
                                  <w:r w:rsidR="00D971AD">
                                    <w:rPr>
                                      <w:sz w:val="32"/>
                                    </w:rPr>
                                    <w:t xml:space="preserve">bring multiple items at once and for businesses to be able to participate </w:t>
                                  </w:r>
                                  <w:r w:rsidR="00D971AD" w:rsidRPr="00D971AD">
                                    <w:rPr>
                                      <w:sz w:val="32"/>
                                    </w:rPr>
                                    <w:t>as well</w:t>
                                  </w:r>
                                  <w:r w:rsidR="00D971AD" w:rsidRPr="00D971AD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BC44D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16BAB" w:rsidRPr="00D971AD" w:rsidRDefault="00BC44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Don’t want to pay? Any Valley City resident</w:t>
                                  </w:r>
                                  <w:r w:rsidR="00906CC0" w:rsidRPr="00D971A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971AD" w:rsidRPr="00D971A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is </w:t>
                                  </w:r>
                                  <w:r w:rsidR="00906CC0" w:rsidRPr="00D971A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allowed to dispose of 1 tv </w:t>
                                  </w:r>
                                  <w:r w:rsidR="00DF05C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 w:rsidR="00906CC0" w:rsidRPr="00D971A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1 computer set per month</w:t>
                                  </w:r>
                                  <w:r w:rsidR="00D971AD" w:rsidRPr="00D971A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for free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if brought to Fargo Hazardous Waste Site located at 606 43 ½ St 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9pt;margin-top:39.25pt;width:379.35pt;height:23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" filled="f" stroked="f">
                      <v:textbox>
                        <w:txbxContent>
                          <w:p w:rsidR="001236ED" w:rsidRPr="00185B18" w:rsidRDefault="001236ED">
                            <w:pPr>
                              <w:rPr>
                                <w:sz w:val="32"/>
                              </w:rPr>
                            </w:pPr>
                            <w:r w:rsidRPr="00185B18">
                              <w:rPr>
                                <w:b/>
                                <w:sz w:val="32"/>
                              </w:rPr>
                              <w:t>WHO</w:t>
                            </w:r>
                            <w:r w:rsidRPr="00185B18">
                              <w:rPr>
                                <w:sz w:val="32"/>
                              </w:rPr>
                              <w:t>: All Residents and Businesses of Valley City</w:t>
                            </w:r>
                            <w:r w:rsidR="00025C4A" w:rsidRPr="00185B18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1236ED" w:rsidRPr="00185B18" w:rsidRDefault="001236ED">
                            <w:pPr>
                              <w:rPr>
                                <w:sz w:val="32"/>
                              </w:rPr>
                            </w:pPr>
                            <w:r w:rsidRPr="00185B18">
                              <w:rPr>
                                <w:b/>
                                <w:sz w:val="32"/>
                              </w:rPr>
                              <w:t>W</w:t>
                            </w:r>
                            <w:r w:rsidR="00F16BAB" w:rsidRPr="00185B18">
                              <w:rPr>
                                <w:b/>
                                <w:sz w:val="32"/>
                              </w:rPr>
                              <w:t>HAT</w:t>
                            </w:r>
                            <w:r w:rsidRPr="00185B18">
                              <w:rPr>
                                <w:sz w:val="32"/>
                              </w:rPr>
                              <w:t xml:space="preserve">:  </w:t>
                            </w:r>
                            <w:r w:rsidR="00025C4A" w:rsidRPr="00185B18">
                              <w:rPr>
                                <w:sz w:val="32"/>
                              </w:rPr>
                              <w:t>Recycling of electronic devices</w:t>
                            </w:r>
                            <w:r w:rsidR="00BC44DE">
                              <w:rPr>
                                <w:sz w:val="32"/>
                              </w:rPr>
                              <w:t xml:space="preserve"> for $0.75/</w:t>
                            </w:r>
                            <w:proofErr w:type="spellStart"/>
                            <w:r w:rsidR="00BC44DE">
                              <w:rPr>
                                <w:sz w:val="32"/>
                              </w:rPr>
                              <w:t>lb</w:t>
                            </w:r>
                            <w:proofErr w:type="spellEnd"/>
                          </w:p>
                          <w:p w:rsidR="001236ED" w:rsidRPr="00185B18" w:rsidRDefault="001236ED">
                            <w:pPr>
                              <w:rPr>
                                <w:sz w:val="32"/>
                              </w:rPr>
                            </w:pPr>
                            <w:r w:rsidRPr="00185B18">
                              <w:rPr>
                                <w:b/>
                                <w:sz w:val="32"/>
                              </w:rPr>
                              <w:t>WHERE:</w:t>
                            </w:r>
                            <w:r w:rsidRPr="00185B18">
                              <w:rPr>
                                <w:sz w:val="32"/>
                              </w:rPr>
                              <w:t xml:space="preserve"> </w:t>
                            </w:r>
                            <w:r w:rsidR="00F16BAB" w:rsidRPr="00185B18">
                              <w:rPr>
                                <w:sz w:val="32"/>
                              </w:rPr>
                              <w:t>Transfer Station 114</w:t>
                            </w:r>
                            <w:r w:rsidR="00C912EA">
                              <w:rPr>
                                <w:sz w:val="32"/>
                              </w:rPr>
                              <w:t>76</w:t>
                            </w:r>
                            <w:r w:rsidR="00F16BAB" w:rsidRPr="00185B18">
                              <w:rPr>
                                <w:sz w:val="32"/>
                              </w:rPr>
                              <w:t xml:space="preserve"> 35</w:t>
                            </w:r>
                            <w:r w:rsidR="00F16BAB" w:rsidRPr="00185B18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F16BAB" w:rsidRPr="00185B18">
                              <w:rPr>
                                <w:sz w:val="32"/>
                              </w:rPr>
                              <w:t xml:space="preserve"> St SE</w:t>
                            </w:r>
                          </w:p>
                          <w:p w:rsidR="00BC44DE" w:rsidRDefault="00F16B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5B18">
                              <w:rPr>
                                <w:b/>
                                <w:sz w:val="32"/>
                              </w:rPr>
                              <w:t>WHY:</w:t>
                            </w:r>
                            <w:r w:rsidR="00D971A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D971AD">
                              <w:rPr>
                                <w:sz w:val="32"/>
                              </w:rPr>
                              <w:t>This</w:t>
                            </w:r>
                            <w:r w:rsidR="00D971AD" w:rsidRPr="00185B18">
                              <w:rPr>
                                <w:sz w:val="32"/>
                              </w:rPr>
                              <w:t xml:space="preserve"> is </w:t>
                            </w:r>
                            <w:r w:rsidR="00D971AD">
                              <w:rPr>
                                <w:sz w:val="32"/>
                              </w:rPr>
                              <w:t xml:space="preserve">a </w:t>
                            </w:r>
                            <w:r w:rsidR="00D971AD" w:rsidRPr="00185B18">
                              <w:rPr>
                                <w:sz w:val="32"/>
                              </w:rPr>
                              <w:t xml:space="preserve">chance to </w:t>
                            </w:r>
                            <w:r w:rsidR="00D971AD">
                              <w:rPr>
                                <w:sz w:val="32"/>
                              </w:rPr>
                              <w:t xml:space="preserve">bring multiple items at once and for businesses to be able to participate </w:t>
                            </w:r>
                            <w:r w:rsidR="00D971AD" w:rsidRPr="00D971AD">
                              <w:rPr>
                                <w:sz w:val="32"/>
                              </w:rPr>
                              <w:t>as well</w:t>
                            </w:r>
                            <w:r w:rsidR="00D971AD" w:rsidRPr="00D971A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BC44D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16BAB" w:rsidRPr="00D971AD" w:rsidRDefault="00BC4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Don’t want to pay? Any Valley City resident</w:t>
                            </w:r>
                            <w:r w:rsidR="00906CC0" w:rsidRPr="00D971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71AD" w:rsidRPr="00D971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906CC0" w:rsidRPr="00D971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allowed to dispose of 1 tv </w:t>
                            </w:r>
                            <w:r w:rsidR="00DF05C7">
                              <w:rPr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  <w:r w:rsidR="00906CC0" w:rsidRPr="00D971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 computer set per month</w:t>
                            </w:r>
                            <w:r w:rsidR="00D971AD" w:rsidRPr="00D971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 free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if brought to Fargo Hazardous Waste Site located at 606 43 ½ St 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C4A" w:rsidRPr="005F36DC">
              <w:rPr>
                <w:sz w:val="40"/>
              </w:rPr>
              <w:t>(CASH ONLY)</w:t>
            </w: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:rsidR="00007D1A" w:rsidRDefault="00007D1A" w:rsidP="005C61E4">
            <w:pPr>
              <w:pStyle w:val="Heading2"/>
              <w:outlineLvl w:val="1"/>
              <w:rPr>
                <w:b/>
                <w:bCs w:val="0"/>
                <w:sz w:val="36"/>
              </w:rPr>
            </w:pPr>
          </w:p>
          <w:p w:rsidR="005C61E4" w:rsidRPr="008853EF" w:rsidRDefault="00025C4A" w:rsidP="005C61E4">
            <w:pPr>
              <w:pStyle w:val="Heading2"/>
              <w:outlineLvl w:val="1"/>
              <w:rPr>
                <w:b/>
                <w:sz w:val="36"/>
              </w:rPr>
            </w:pPr>
            <w:r>
              <w:rPr>
                <w:b/>
                <w:sz w:val="36"/>
              </w:rPr>
              <w:t>Electronics</w:t>
            </w:r>
          </w:p>
          <w:p w:rsidR="005C61E4" w:rsidRPr="008853EF" w:rsidRDefault="00C912EA" w:rsidP="005C61E4">
            <w:pPr>
              <w:pStyle w:val="Heading2"/>
              <w:outlineLvl w:val="1"/>
              <w:rPr>
                <w:b/>
                <w:sz w:val="36"/>
              </w:rPr>
            </w:pPr>
            <w:sdt>
              <w:sdtPr>
                <w:rPr>
                  <w:b/>
                  <w:sz w:val="36"/>
                </w:rPr>
                <w:alias w:val="Dividing line graphic:"/>
                <w:tag w:val="Dividing line graphic:"/>
                <w:id w:val="-909312545"/>
                <w:placeholder>
                  <w:docPart w:val="AC88AAD0520C4E46B77664768F5C38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8853EF">
                  <w:rPr>
                    <w:b/>
                    <w:sz w:val="36"/>
                  </w:rPr>
                  <w:t>────</w:t>
                </w:r>
              </w:sdtContent>
            </w:sdt>
          </w:p>
          <w:p w:rsidR="005C61E4" w:rsidRPr="008853EF" w:rsidRDefault="00025C4A" w:rsidP="005C61E4">
            <w:pPr>
              <w:pStyle w:val="Heading2"/>
              <w:outlineLvl w:val="1"/>
              <w:rPr>
                <w:b/>
                <w:sz w:val="36"/>
              </w:rPr>
            </w:pPr>
            <w:r>
              <w:rPr>
                <w:b/>
                <w:sz w:val="36"/>
              </w:rPr>
              <w:t>Televisions</w:t>
            </w:r>
          </w:p>
          <w:p w:rsidR="005C61E4" w:rsidRPr="008853EF" w:rsidRDefault="00C912EA" w:rsidP="005C61E4">
            <w:pPr>
              <w:pStyle w:val="Heading2"/>
              <w:outlineLvl w:val="1"/>
              <w:rPr>
                <w:b/>
                <w:sz w:val="36"/>
              </w:rPr>
            </w:pPr>
            <w:sdt>
              <w:sdtPr>
                <w:rPr>
                  <w:b/>
                  <w:sz w:val="36"/>
                </w:rPr>
                <w:alias w:val="Dividing line graphic:"/>
                <w:tag w:val="Dividing line graphic:"/>
                <w:id w:val="1193575528"/>
                <w:placeholder>
                  <w:docPart w:val="3318EACF08604430ADB6EFD00E223B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8853EF">
                  <w:rPr>
                    <w:b/>
                    <w:sz w:val="36"/>
                  </w:rPr>
                  <w:t>────</w:t>
                </w:r>
              </w:sdtContent>
            </w:sdt>
          </w:p>
          <w:p w:rsidR="005C61E4" w:rsidRPr="008853EF" w:rsidRDefault="001236ED" w:rsidP="005C61E4">
            <w:pPr>
              <w:pStyle w:val="Heading2"/>
              <w:outlineLvl w:val="1"/>
              <w:rPr>
                <w:b/>
                <w:sz w:val="36"/>
              </w:rPr>
            </w:pPr>
            <w:r>
              <w:rPr>
                <w:b/>
                <w:sz w:val="36"/>
              </w:rPr>
              <w:t>Printers</w:t>
            </w:r>
          </w:p>
          <w:p w:rsidR="005C61E4" w:rsidRPr="008853EF" w:rsidRDefault="00C912EA" w:rsidP="005C61E4">
            <w:pPr>
              <w:pStyle w:val="Heading2"/>
              <w:outlineLvl w:val="1"/>
              <w:rPr>
                <w:b/>
                <w:sz w:val="36"/>
              </w:rPr>
            </w:pPr>
            <w:sdt>
              <w:sdtPr>
                <w:rPr>
                  <w:b/>
                  <w:sz w:val="36"/>
                </w:rPr>
                <w:alias w:val="Dividing line graphic:"/>
                <w:tag w:val="Dividing line graphic:"/>
                <w:id w:val="-59171642"/>
                <w:placeholder>
                  <w:docPart w:val="ED094A91088B401D8690242F12C837A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8853EF">
                  <w:rPr>
                    <w:b/>
                    <w:sz w:val="36"/>
                  </w:rPr>
                  <w:t>────</w:t>
                </w:r>
              </w:sdtContent>
            </w:sdt>
          </w:p>
          <w:p w:rsidR="00025C4A" w:rsidRPr="008853EF" w:rsidRDefault="00025C4A" w:rsidP="00025C4A">
            <w:pPr>
              <w:pStyle w:val="Heading2"/>
              <w:outlineLvl w:val="1"/>
              <w:rPr>
                <w:b/>
                <w:sz w:val="36"/>
              </w:rPr>
            </w:pPr>
            <w:r w:rsidRPr="008853EF">
              <w:rPr>
                <w:b/>
                <w:sz w:val="36"/>
              </w:rPr>
              <w:t>Computers</w:t>
            </w:r>
          </w:p>
          <w:p w:rsidR="005C61E4" w:rsidRPr="008853EF" w:rsidRDefault="00C912EA" w:rsidP="005C61E4">
            <w:pPr>
              <w:pStyle w:val="Heading2"/>
              <w:outlineLvl w:val="1"/>
              <w:rPr>
                <w:b/>
                <w:sz w:val="36"/>
              </w:rPr>
            </w:pPr>
            <w:sdt>
              <w:sdtPr>
                <w:rPr>
                  <w:b/>
                  <w:sz w:val="36"/>
                </w:rPr>
                <w:alias w:val="Dividing line graphic:"/>
                <w:tag w:val="Dividing line graphic:"/>
                <w:id w:val="1319850249"/>
                <w:placeholder>
                  <w:docPart w:val="D7C814FD4EBB479A95387C6094F08BF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8853EF">
                  <w:rPr>
                    <w:b/>
                    <w:sz w:val="36"/>
                  </w:rPr>
                  <w:t>────</w:t>
                </w:r>
              </w:sdtContent>
            </w:sdt>
          </w:p>
          <w:p w:rsidR="00AA4794" w:rsidRPr="008853EF" w:rsidRDefault="00D03B00" w:rsidP="005C61E4">
            <w:pPr>
              <w:pStyle w:val="Heading2"/>
              <w:outlineLvl w:val="1"/>
              <w:rPr>
                <w:b/>
                <w:sz w:val="36"/>
              </w:rPr>
            </w:pPr>
            <w:r>
              <w:rPr>
                <w:b/>
                <w:sz w:val="36"/>
              </w:rPr>
              <w:t>$0.75/</w:t>
            </w:r>
            <w:proofErr w:type="spellStart"/>
            <w:r>
              <w:rPr>
                <w:b/>
                <w:sz w:val="36"/>
              </w:rPr>
              <w:t>lb</w:t>
            </w:r>
            <w:proofErr w:type="spellEnd"/>
          </w:p>
          <w:p w:rsidR="005C61E4" w:rsidRDefault="008853EF" w:rsidP="005C61E4">
            <w:pPr>
              <w:pStyle w:val="Heading3"/>
              <w:outlineLvl w:val="2"/>
              <w:rPr>
                <w:b/>
                <w:bCs w:val="0"/>
                <w:sz w:val="32"/>
              </w:rPr>
            </w:pPr>
            <w:r w:rsidRPr="008853EF">
              <w:rPr>
                <w:b/>
                <w:sz w:val="32"/>
              </w:rPr>
              <w:t>Valley City Transfer Station</w:t>
            </w:r>
          </w:p>
          <w:p w:rsidR="00007D1A" w:rsidRPr="008853EF" w:rsidRDefault="00007D1A" w:rsidP="005C61E4">
            <w:pPr>
              <w:pStyle w:val="Heading3"/>
              <w:outlineLvl w:val="2"/>
              <w:rPr>
                <w:b/>
                <w:sz w:val="32"/>
              </w:rPr>
            </w:pPr>
          </w:p>
          <w:p w:rsidR="005C61E4" w:rsidRPr="00007D1A" w:rsidRDefault="00C912EA" w:rsidP="00007D1A">
            <w:pPr>
              <w:pStyle w:val="ContactInfo"/>
              <w:spacing w:line="312" w:lineRule="auto"/>
              <w:rPr>
                <w:b/>
                <w:sz w:val="28"/>
              </w:rPr>
            </w:pPr>
            <w:sdt>
              <w:sdtPr>
                <w:rPr>
                  <w:b/>
                  <w:sz w:val="32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16C25F218DFF45D6B9BC5ADE98F8A912"/>
                </w:placeholder>
                <w15:appearance w15:val="hidden"/>
                <w:text w:multiLine="1"/>
              </w:sdtPr>
              <w:sdtEndPr/>
              <w:sdtContent>
                <w:r w:rsidR="008853EF" w:rsidRPr="00007D1A">
                  <w:rPr>
                    <w:b/>
                    <w:sz w:val="32"/>
                  </w:rPr>
                  <w:t>114</w:t>
                </w:r>
                <w:r>
                  <w:rPr>
                    <w:b/>
                    <w:sz w:val="32"/>
                  </w:rPr>
                  <w:t>76</w:t>
                </w:r>
                <w:r w:rsidR="008853EF" w:rsidRPr="00007D1A">
                  <w:rPr>
                    <w:b/>
                    <w:sz w:val="32"/>
                  </w:rPr>
                  <w:t xml:space="preserve"> 35th St SE</w:t>
                </w:r>
                <w:r w:rsidR="008853EF" w:rsidRPr="00007D1A">
                  <w:rPr>
                    <w:b/>
                    <w:sz w:val="32"/>
                  </w:rPr>
                  <w:br/>
                  <w:t>Valley City ND 58072</w:t>
                </w:r>
                <w:r w:rsidR="00007D1A" w:rsidRPr="00007D1A">
                  <w:rPr>
                    <w:b/>
                    <w:sz w:val="32"/>
                  </w:rPr>
                  <w:br/>
                </w:r>
                <w:r w:rsidR="00007D1A" w:rsidRPr="00007D1A">
                  <w:rPr>
                    <w:b/>
                    <w:sz w:val="32"/>
                  </w:rPr>
                  <w:br/>
                  <w:t>701-845-0314</w:t>
                </w:r>
              </w:sdtContent>
            </w:sdt>
          </w:p>
          <w:p w:rsidR="005C61E4" w:rsidRPr="00AA4794" w:rsidRDefault="00007D1A" w:rsidP="00AA4794">
            <w:pPr>
              <w:pStyle w:val="ContactInfo"/>
              <w:spacing w:line="312" w:lineRule="auto"/>
            </w:pPr>
            <w:r w:rsidRPr="00C912EA">
              <w:rPr>
                <w:b/>
                <w:noProof/>
                <w:sz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69CAC557" wp14:editId="23018202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886460</wp:posOffset>
                  </wp:positionV>
                  <wp:extent cx="1386782" cy="938530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82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3EF" w:rsidRPr="00C912EA">
              <w:rPr>
                <w:b/>
                <w:sz w:val="28"/>
              </w:rPr>
              <w:t>Mon – Fri 8a</w:t>
            </w:r>
            <w:r w:rsidR="00BC44DE" w:rsidRPr="00C912EA">
              <w:rPr>
                <w:b/>
                <w:sz w:val="28"/>
              </w:rPr>
              <w:t>m</w:t>
            </w:r>
            <w:r w:rsidR="008853EF" w:rsidRPr="00C912EA">
              <w:rPr>
                <w:b/>
                <w:sz w:val="28"/>
              </w:rPr>
              <w:t>– 4:</w:t>
            </w:r>
            <w:r w:rsidR="00D03B00" w:rsidRPr="00C912EA">
              <w:rPr>
                <w:b/>
                <w:sz w:val="28"/>
              </w:rPr>
              <w:t>00</w:t>
            </w:r>
            <w:r w:rsidR="008853EF" w:rsidRPr="00C912EA">
              <w:rPr>
                <w:b/>
                <w:sz w:val="28"/>
              </w:rPr>
              <w:t>p</w:t>
            </w:r>
            <w:r w:rsidR="00BC44DE" w:rsidRPr="00C912EA">
              <w:rPr>
                <w:b/>
                <w:sz w:val="28"/>
              </w:rPr>
              <w:t>m</w:t>
            </w:r>
            <w:bookmarkStart w:id="0" w:name="_GoBack"/>
            <w:bookmarkEnd w:id="0"/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5B16" w:rsidRDefault="00DB5B16" w:rsidP="005F5D5F">
      <w:pPr>
        <w:spacing w:after="0" w:line="240" w:lineRule="auto"/>
      </w:pPr>
      <w:r>
        <w:separator/>
      </w:r>
    </w:p>
  </w:endnote>
  <w:endnote w:type="continuationSeparator" w:id="0">
    <w:p w:rsidR="00DB5B16" w:rsidRDefault="00DB5B1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5B16" w:rsidRDefault="00DB5B16" w:rsidP="005F5D5F">
      <w:pPr>
        <w:spacing w:after="0" w:line="240" w:lineRule="auto"/>
      </w:pPr>
      <w:r>
        <w:separator/>
      </w:r>
    </w:p>
  </w:footnote>
  <w:footnote w:type="continuationSeparator" w:id="0">
    <w:p w:rsidR="00DB5B16" w:rsidRDefault="00DB5B1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6C"/>
    <w:rsid w:val="00007D1A"/>
    <w:rsid w:val="000168C0"/>
    <w:rsid w:val="00025C4A"/>
    <w:rsid w:val="00032B6C"/>
    <w:rsid w:val="000427C6"/>
    <w:rsid w:val="00076F31"/>
    <w:rsid w:val="001236ED"/>
    <w:rsid w:val="00171CDD"/>
    <w:rsid w:val="00175521"/>
    <w:rsid w:val="00181FB9"/>
    <w:rsid w:val="00185B18"/>
    <w:rsid w:val="001B605E"/>
    <w:rsid w:val="00251739"/>
    <w:rsid w:val="00261A78"/>
    <w:rsid w:val="003514BB"/>
    <w:rsid w:val="003B6A17"/>
    <w:rsid w:val="00411532"/>
    <w:rsid w:val="004C750A"/>
    <w:rsid w:val="005222EE"/>
    <w:rsid w:val="00541BB3"/>
    <w:rsid w:val="00544732"/>
    <w:rsid w:val="00595230"/>
    <w:rsid w:val="005C61E4"/>
    <w:rsid w:val="005F36DC"/>
    <w:rsid w:val="005F5D5F"/>
    <w:rsid w:val="00665EA1"/>
    <w:rsid w:val="006E5B0F"/>
    <w:rsid w:val="0079199F"/>
    <w:rsid w:val="007B5354"/>
    <w:rsid w:val="00837654"/>
    <w:rsid w:val="00880783"/>
    <w:rsid w:val="008853EF"/>
    <w:rsid w:val="008B5772"/>
    <w:rsid w:val="008C031F"/>
    <w:rsid w:val="008C1756"/>
    <w:rsid w:val="008D17FF"/>
    <w:rsid w:val="008F6C52"/>
    <w:rsid w:val="00906CC0"/>
    <w:rsid w:val="009141C6"/>
    <w:rsid w:val="00A03450"/>
    <w:rsid w:val="00A97C88"/>
    <w:rsid w:val="00AA4794"/>
    <w:rsid w:val="00AB3068"/>
    <w:rsid w:val="00AB58F4"/>
    <w:rsid w:val="00AF32DC"/>
    <w:rsid w:val="00B46A60"/>
    <w:rsid w:val="00BC44DE"/>
    <w:rsid w:val="00BC6ED1"/>
    <w:rsid w:val="00C305EF"/>
    <w:rsid w:val="00C57F20"/>
    <w:rsid w:val="00C912EA"/>
    <w:rsid w:val="00D03B00"/>
    <w:rsid w:val="00D16845"/>
    <w:rsid w:val="00D56FBE"/>
    <w:rsid w:val="00D751DD"/>
    <w:rsid w:val="00D971AD"/>
    <w:rsid w:val="00DB5B16"/>
    <w:rsid w:val="00DF05C7"/>
    <w:rsid w:val="00E3564F"/>
    <w:rsid w:val="00EC1838"/>
    <w:rsid w:val="00EC7EC2"/>
    <w:rsid w:val="00F16BAB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04939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1212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E4B37" w:themeColor="accent2" w:themeShade="80"/>
        <w:left w:val="single" w:sz="2" w:space="12" w:color="1E4B37" w:themeColor="accent2" w:themeShade="80"/>
        <w:bottom w:val="single" w:sz="2" w:space="31" w:color="1E4B37" w:themeColor="accent2" w:themeShade="80"/>
        <w:right w:val="single" w:sz="2" w:space="12" w:color="1E4B37" w:themeColor="accent2" w:themeShade="80"/>
      </w:pBdr>
      <w:shd w:val="clear" w:color="auto" w:fill="1E4B37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61721F" w:themeColor="accent1" w:themeShade="BF"/>
        <w:left w:val="single" w:sz="2" w:space="12" w:color="61721F" w:themeColor="accent1" w:themeShade="BF"/>
        <w:bottom w:val="single" w:sz="2" w:space="16" w:color="61721F" w:themeColor="accent1" w:themeShade="BF"/>
        <w:right w:val="single" w:sz="2" w:space="12" w:color="61721F" w:themeColor="accent1" w:themeShade="BF"/>
      </w:pBdr>
      <w:shd w:val="clear" w:color="auto" w:fill="61721F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14C15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1721F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14C15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E4B37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61721F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61721F" w:themeColor="accent1" w:themeShade="BF"/>
        <w:left w:val="single" w:sz="2" w:space="12" w:color="61721F" w:themeColor="accent1" w:themeShade="BF"/>
        <w:bottom w:val="single" w:sz="2" w:space="16" w:color="61721F" w:themeColor="accent1" w:themeShade="BF"/>
        <w:right w:val="single" w:sz="2" w:space="12" w:color="61721F" w:themeColor="accent1" w:themeShade="BF"/>
      </w:pBdr>
      <w:shd w:val="clear" w:color="auto" w:fill="61721F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83992A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83992A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414C15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83992A" w:themeColor="accent1"/>
        <w:left w:val="single" w:sz="2" w:space="10" w:color="83992A" w:themeColor="accent1"/>
        <w:bottom w:val="single" w:sz="2" w:space="10" w:color="83992A" w:themeColor="accent1"/>
        <w:right w:val="single" w:sz="2" w:space="10" w:color="83992A" w:themeColor="accent1"/>
      </w:pBdr>
      <w:ind w:left="1152" w:right="1152"/>
    </w:pPr>
    <w:rPr>
      <w:i/>
      <w:iCs/>
      <w:color w:val="414C15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CD" w:themeFill="accent1" w:themeFillTint="33"/>
    </w:tcPr>
    <w:tblStylePr w:type="firstRow">
      <w:rPr>
        <w:b/>
        <w:bCs/>
      </w:rPr>
      <w:tblPr/>
      <w:tcPr>
        <w:shd w:val="clear" w:color="auto" w:fill="D5E39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39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1721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1721F" w:themeFill="accent1" w:themeFillShade="BF"/>
      </w:tc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shd w:val="clear" w:color="auto" w:fill="CBDD8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EE2" w:themeFill="accent2" w:themeFillTint="33"/>
    </w:tcPr>
    <w:tblStylePr w:type="firstRow">
      <w:rPr>
        <w:b/>
        <w:bCs/>
      </w:rPr>
      <w:tblPr/>
      <w:tcPr>
        <w:shd w:val="clear" w:color="auto" w:fill="A9DDC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DC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2ED" w:themeFill="accent3" w:themeFillTint="33"/>
    </w:tcPr>
    <w:tblStylePr w:type="firstRow">
      <w:rPr>
        <w:b/>
        <w:bCs/>
      </w:rPr>
      <w:tblPr/>
      <w:tcPr>
        <w:shd w:val="clear" w:color="auto" w:fill="AFC5D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C5D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3537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35375" w:themeFill="accent3" w:themeFillShade="BF"/>
      </w:tc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3D1" w:themeFill="accent4" w:themeFillTint="33"/>
    </w:tcPr>
    <w:tblStylePr w:type="firstRow">
      <w:rPr>
        <w:b/>
        <w:bCs/>
      </w:rPr>
      <w:tblPr/>
      <w:tcPr>
        <w:shd w:val="clear" w:color="auto" w:fill="E2A9A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A9A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92C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92C26" w:themeFill="accent4" w:themeFillShade="BF"/>
      </w:tc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shd w:val="clear" w:color="auto" w:fill="DB948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3D3" w:themeFill="accent5" w:themeFillTint="33"/>
    </w:tcPr>
    <w:tblStylePr w:type="firstRow">
      <w:rPr>
        <w:b/>
        <w:bCs/>
      </w:rPr>
      <w:tblPr/>
      <w:tcPr>
        <w:shd w:val="clear" w:color="auto" w:fill="EFC8A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8A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359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3591D" w:themeFill="accent5" w:themeFillShade="BF"/>
      </w:tc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shd w:val="clear" w:color="auto" w:fill="ECBB9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FD8" w:themeFill="accent6" w:themeFillTint="33"/>
    </w:tcPr>
    <w:tblStylePr w:type="firstRow">
      <w:rPr>
        <w:b/>
        <w:bCs/>
      </w:rPr>
      <w:tblPr/>
      <w:tcPr>
        <w:shd w:val="clear" w:color="auto" w:fill="F1E0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0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68C1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68C1F" w:themeFill="accent6" w:themeFillShade="BF"/>
      </w:tc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shd w:val="clear" w:color="auto" w:fill="EED89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6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7859" w:themeFill="accent2" w:themeFillShade="CC"/>
      </w:tcPr>
    </w:tblStylePr>
    <w:tblStylePr w:type="lastRow">
      <w:rPr>
        <w:b/>
        <w:bCs/>
        <w:color w:val="3078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0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2F28" w:themeFill="accent4" w:themeFillShade="CC"/>
      </w:tcPr>
    </w:tblStylePr>
    <w:tblStylePr w:type="lastRow">
      <w:rPr>
        <w:b/>
        <w:bCs/>
        <w:color w:val="812F2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597D" w:themeFill="accent3" w:themeFillShade="CC"/>
      </w:tcPr>
    </w:tblStylePr>
    <w:tblStylePr w:type="lastRow">
      <w:rPr>
        <w:b/>
        <w:bCs/>
        <w:color w:val="36597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9621" w:themeFill="accent6" w:themeFillShade="CC"/>
      </w:tcPr>
    </w:tblStylePr>
    <w:tblStylePr w:type="lastRow">
      <w:rPr>
        <w:b/>
        <w:bCs/>
        <w:color w:val="C2962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5F1F" w:themeFill="accent5" w:themeFillShade="CC"/>
      </w:tcPr>
    </w:tblStylePr>
    <w:tblStylePr w:type="lastRow">
      <w:rPr>
        <w:b/>
        <w:bCs/>
        <w:color w:val="AE5F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83992A" w:themeColor="accent1"/>
        <w:bottom w:val="single" w:sz="4" w:space="0" w:color="83992A" w:themeColor="accent1"/>
        <w:right w:val="single" w:sz="4" w:space="0" w:color="83992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5B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5B19" w:themeColor="accent1" w:themeShade="99"/>
          <w:insideV w:val="nil"/>
        </w:tcBorders>
        <w:shd w:val="clear" w:color="auto" w:fill="4E5B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5B19" w:themeFill="accent1" w:themeFillShade="99"/>
      </w:tcPr>
    </w:tblStylePr>
    <w:tblStylePr w:type="band1Vert">
      <w:tblPr/>
      <w:tcPr>
        <w:shd w:val="clear" w:color="auto" w:fill="D5E39C" w:themeFill="accent1" w:themeFillTint="66"/>
      </w:tcPr>
    </w:tblStylePr>
    <w:tblStylePr w:type="band1Horz">
      <w:tblPr/>
      <w:tcPr>
        <w:shd w:val="clear" w:color="auto" w:fill="CBDD8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9770" w:themeColor="accent2"/>
        <w:left w:val="single" w:sz="4" w:space="0" w:color="3C9770" w:themeColor="accent2"/>
        <w:bottom w:val="single" w:sz="4" w:space="0" w:color="3C9770" w:themeColor="accent2"/>
        <w:right w:val="single" w:sz="4" w:space="0" w:color="3C97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5A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5A42" w:themeColor="accent2" w:themeShade="99"/>
          <w:insideV w:val="nil"/>
        </w:tcBorders>
        <w:shd w:val="clear" w:color="auto" w:fill="245A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A42" w:themeFill="accent2" w:themeFillShade="99"/>
      </w:tcPr>
    </w:tblStylePr>
    <w:tblStylePr w:type="band1Vert">
      <w:tblPr/>
      <w:tcPr>
        <w:shd w:val="clear" w:color="auto" w:fill="A9DDC6" w:themeFill="accent2" w:themeFillTint="66"/>
      </w:tcPr>
    </w:tblStylePr>
    <w:tblStylePr w:type="band1Horz">
      <w:tblPr/>
      <w:tcPr>
        <w:shd w:val="clear" w:color="auto" w:fill="94D4B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23C33" w:themeColor="accent4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0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3C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435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435E" w:themeColor="accent3" w:themeShade="99"/>
          <w:insideV w:val="nil"/>
        </w:tcBorders>
        <w:shd w:val="clear" w:color="auto" w:fill="28435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435E" w:themeFill="accent3" w:themeFillShade="99"/>
      </w:tcPr>
    </w:tblStylePr>
    <w:tblStylePr w:type="band1Vert">
      <w:tblPr/>
      <w:tcPr>
        <w:shd w:val="clear" w:color="auto" w:fill="AFC5DC" w:themeFill="accent3" w:themeFillTint="66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09D" w:themeColor="accent3"/>
        <w:left w:val="single" w:sz="4" w:space="0" w:color="A23C33" w:themeColor="accent4"/>
        <w:bottom w:val="single" w:sz="4" w:space="0" w:color="A23C33" w:themeColor="accent4"/>
        <w:right w:val="single" w:sz="4" w:space="0" w:color="A23C3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0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31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31E" w:themeColor="accent4" w:themeShade="99"/>
          <w:insideV w:val="nil"/>
        </w:tcBorders>
        <w:shd w:val="clear" w:color="auto" w:fill="61231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31E" w:themeFill="accent4" w:themeFillShade="99"/>
      </w:tcPr>
    </w:tblStylePr>
    <w:tblStylePr w:type="band1Vert">
      <w:tblPr/>
      <w:tcPr>
        <w:shd w:val="clear" w:color="auto" w:fill="E2A9A4" w:themeFill="accent4" w:themeFillTint="66"/>
      </w:tcPr>
    </w:tblStylePr>
    <w:tblStylePr w:type="band1Horz">
      <w:tblPr/>
      <w:tcPr>
        <w:shd w:val="clear" w:color="auto" w:fill="DB948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340" w:themeColor="accent6"/>
        <w:left w:val="single" w:sz="4" w:space="0" w:color="D97828" w:themeColor="accent5"/>
        <w:bottom w:val="single" w:sz="4" w:space="0" w:color="D97828" w:themeColor="accent5"/>
        <w:right w:val="single" w:sz="4" w:space="0" w:color="D9782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3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4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4717" w:themeColor="accent5" w:themeShade="99"/>
          <w:insideV w:val="nil"/>
        </w:tcBorders>
        <w:shd w:val="clear" w:color="auto" w:fill="824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4717" w:themeFill="accent5" w:themeFillShade="99"/>
      </w:tcPr>
    </w:tblStylePr>
    <w:tblStylePr w:type="band1Vert">
      <w:tblPr/>
      <w:tcPr>
        <w:shd w:val="clear" w:color="auto" w:fill="EFC8A8" w:themeFill="accent5" w:themeFillTint="66"/>
      </w:tcPr>
    </w:tblStylePr>
    <w:tblStylePr w:type="band1Horz">
      <w:tblPr/>
      <w:tcPr>
        <w:shd w:val="clear" w:color="auto" w:fill="ECBB9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97828" w:themeColor="accent5"/>
        <w:left w:val="single" w:sz="4" w:space="0" w:color="DEB340" w:themeColor="accent6"/>
        <w:bottom w:val="single" w:sz="4" w:space="0" w:color="DEB340" w:themeColor="accent6"/>
        <w:right w:val="single" w:sz="4" w:space="0" w:color="DEB3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78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0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019" w:themeColor="accent6" w:themeShade="99"/>
          <w:insideV w:val="nil"/>
        </w:tcBorders>
        <w:shd w:val="clear" w:color="auto" w:fill="9270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019" w:themeFill="accent6" w:themeFillShade="99"/>
      </w:tcPr>
    </w:tblStylePr>
    <w:tblStylePr w:type="band1Vert">
      <w:tblPr/>
      <w:tcPr>
        <w:shd w:val="clear" w:color="auto" w:fill="F1E0B2" w:themeFill="accent6" w:themeFillTint="66"/>
      </w:tcPr>
    </w:tblStylePr>
    <w:tblStylePr w:type="band1Horz">
      <w:tblPr/>
      <w:tcPr>
        <w:shd w:val="clear" w:color="auto" w:fill="EED8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992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C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721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21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97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B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1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15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09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74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37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37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23C3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1D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2C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2C2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782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3B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59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9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3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5D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8C1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C1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4CA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39C" w:themeColor="accent1" w:themeTint="66"/>
        <w:left w:val="single" w:sz="4" w:space="0" w:color="D5E39C" w:themeColor="accent1" w:themeTint="66"/>
        <w:bottom w:val="single" w:sz="4" w:space="0" w:color="D5E39C" w:themeColor="accent1" w:themeTint="66"/>
        <w:right w:val="single" w:sz="4" w:space="0" w:color="D5E39C" w:themeColor="accent1" w:themeTint="66"/>
        <w:insideH w:val="single" w:sz="4" w:space="0" w:color="D5E39C" w:themeColor="accent1" w:themeTint="66"/>
        <w:insideV w:val="single" w:sz="4" w:space="0" w:color="D5E3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DC6" w:themeColor="accent2" w:themeTint="66"/>
        <w:left w:val="single" w:sz="4" w:space="0" w:color="A9DDC6" w:themeColor="accent2" w:themeTint="66"/>
        <w:bottom w:val="single" w:sz="4" w:space="0" w:color="A9DDC6" w:themeColor="accent2" w:themeTint="66"/>
        <w:right w:val="single" w:sz="4" w:space="0" w:color="A9DDC6" w:themeColor="accent2" w:themeTint="66"/>
        <w:insideH w:val="single" w:sz="4" w:space="0" w:color="A9DDC6" w:themeColor="accent2" w:themeTint="66"/>
        <w:insideV w:val="single" w:sz="4" w:space="0" w:color="A9DDC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FC5DC" w:themeColor="accent3" w:themeTint="66"/>
        <w:left w:val="single" w:sz="4" w:space="0" w:color="AFC5DC" w:themeColor="accent3" w:themeTint="66"/>
        <w:bottom w:val="single" w:sz="4" w:space="0" w:color="AFC5DC" w:themeColor="accent3" w:themeTint="66"/>
        <w:right w:val="single" w:sz="4" w:space="0" w:color="AFC5DC" w:themeColor="accent3" w:themeTint="66"/>
        <w:insideH w:val="single" w:sz="4" w:space="0" w:color="AFC5DC" w:themeColor="accent3" w:themeTint="66"/>
        <w:insideV w:val="single" w:sz="4" w:space="0" w:color="AFC5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A9A4" w:themeColor="accent4" w:themeTint="66"/>
        <w:left w:val="single" w:sz="4" w:space="0" w:color="E2A9A4" w:themeColor="accent4" w:themeTint="66"/>
        <w:bottom w:val="single" w:sz="4" w:space="0" w:color="E2A9A4" w:themeColor="accent4" w:themeTint="66"/>
        <w:right w:val="single" w:sz="4" w:space="0" w:color="E2A9A4" w:themeColor="accent4" w:themeTint="66"/>
        <w:insideH w:val="single" w:sz="4" w:space="0" w:color="E2A9A4" w:themeColor="accent4" w:themeTint="66"/>
        <w:insideV w:val="single" w:sz="4" w:space="0" w:color="E2A9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FC8A8" w:themeColor="accent5" w:themeTint="66"/>
        <w:left w:val="single" w:sz="4" w:space="0" w:color="EFC8A8" w:themeColor="accent5" w:themeTint="66"/>
        <w:bottom w:val="single" w:sz="4" w:space="0" w:color="EFC8A8" w:themeColor="accent5" w:themeTint="66"/>
        <w:right w:val="single" w:sz="4" w:space="0" w:color="EFC8A8" w:themeColor="accent5" w:themeTint="66"/>
        <w:insideH w:val="single" w:sz="4" w:space="0" w:color="EFC8A8" w:themeColor="accent5" w:themeTint="66"/>
        <w:insideV w:val="single" w:sz="4" w:space="0" w:color="EFC8A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E0B2" w:themeColor="accent6" w:themeTint="66"/>
        <w:left w:val="single" w:sz="4" w:space="0" w:color="F1E0B2" w:themeColor="accent6" w:themeTint="66"/>
        <w:bottom w:val="single" w:sz="4" w:space="0" w:color="F1E0B2" w:themeColor="accent6" w:themeTint="66"/>
        <w:right w:val="single" w:sz="4" w:space="0" w:color="F1E0B2" w:themeColor="accent6" w:themeTint="66"/>
        <w:insideH w:val="single" w:sz="4" w:space="0" w:color="F1E0B2" w:themeColor="accent6" w:themeTint="66"/>
        <w:insideV w:val="single" w:sz="4" w:space="0" w:color="F1E0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66A" w:themeColor="accent1" w:themeTint="99"/>
        <w:bottom w:val="single" w:sz="2" w:space="0" w:color="C0D66A" w:themeColor="accent1" w:themeTint="99"/>
        <w:insideH w:val="single" w:sz="2" w:space="0" w:color="C0D66A" w:themeColor="accent1" w:themeTint="99"/>
        <w:insideV w:val="single" w:sz="2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6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6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CAA" w:themeColor="accent2" w:themeTint="99"/>
        <w:bottom w:val="single" w:sz="2" w:space="0" w:color="7ECCAA" w:themeColor="accent2" w:themeTint="99"/>
        <w:insideH w:val="single" w:sz="2" w:space="0" w:color="7ECCAA" w:themeColor="accent2" w:themeTint="99"/>
        <w:insideV w:val="single" w:sz="2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CA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CA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7A9CB" w:themeColor="accent3" w:themeTint="99"/>
        <w:bottom w:val="single" w:sz="2" w:space="0" w:color="87A9CB" w:themeColor="accent3" w:themeTint="99"/>
        <w:insideH w:val="single" w:sz="2" w:space="0" w:color="87A9CB" w:themeColor="accent3" w:themeTint="99"/>
        <w:insideV w:val="single" w:sz="2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A9C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47E77" w:themeColor="accent4" w:themeTint="99"/>
        <w:bottom w:val="single" w:sz="2" w:space="0" w:color="D47E77" w:themeColor="accent4" w:themeTint="99"/>
        <w:insideH w:val="single" w:sz="2" w:space="0" w:color="D47E77" w:themeColor="accent4" w:themeTint="99"/>
        <w:insideV w:val="single" w:sz="2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7E7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7E7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8AD7D" w:themeColor="accent5" w:themeTint="99"/>
        <w:bottom w:val="single" w:sz="2" w:space="0" w:color="E8AD7D" w:themeColor="accent5" w:themeTint="99"/>
        <w:insideH w:val="single" w:sz="2" w:space="0" w:color="E8AD7D" w:themeColor="accent5" w:themeTint="99"/>
        <w:insideV w:val="single" w:sz="2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AD7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D7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BD18C" w:themeColor="accent6" w:themeTint="99"/>
        <w:bottom w:val="single" w:sz="2" w:space="0" w:color="EBD18C" w:themeColor="accent6" w:themeTint="99"/>
        <w:insideH w:val="single" w:sz="2" w:space="0" w:color="EBD18C" w:themeColor="accent6" w:themeTint="99"/>
        <w:insideV w:val="single" w:sz="2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1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1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bottom w:val="single" w:sz="4" w:space="0" w:color="7ECCAA" w:themeColor="accent2" w:themeTint="99"/>
        </w:tcBorders>
      </w:tcPr>
    </w:tblStylePr>
    <w:tblStylePr w:type="nwCell">
      <w:tblPr/>
      <w:tcPr>
        <w:tcBorders>
          <w:bottom w:val="single" w:sz="4" w:space="0" w:color="7ECCAA" w:themeColor="accent2" w:themeTint="99"/>
        </w:tcBorders>
      </w:tcPr>
    </w:tblStylePr>
    <w:tblStylePr w:type="seCell">
      <w:tblPr/>
      <w:tcPr>
        <w:tcBorders>
          <w:top w:val="single" w:sz="4" w:space="0" w:color="7ECCAA" w:themeColor="accent2" w:themeTint="99"/>
        </w:tcBorders>
      </w:tcPr>
    </w:tblStylePr>
    <w:tblStylePr w:type="swCell">
      <w:tblPr/>
      <w:tcPr>
        <w:tcBorders>
          <w:top w:val="single" w:sz="4" w:space="0" w:color="7ECCA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bottom w:val="single" w:sz="4" w:space="0" w:color="87A9CB" w:themeColor="accent3" w:themeTint="99"/>
        </w:tcBorders>
      </w:tcPr>
    </w:tblStylePr>
    <w:tblStylePr w:type="nwCell">
      <w:tblPr/>
      <w:tcPr>
        <w:tcBorders>
          <w:bottom w:val="single" w:sz="4" w:space="0" w:color="87A9CB" w:themeColor="accent3" w:themeTint="99"/>
        </w:tcBorders>
      </w:tcPr>
    </w:tblStylePr>
    <w:tblStylePr w:type="seCell">
      <w:tblPr/>
      <w:tcPr>
        <w:tcBorders>
          <w:top w:val="single" w:sz="4" w:space="0" w:color="87A9CB" w:themeColor="accent3" w:themeTint="99"/>
        </w:tcBorders>
      </w:tcPr>
    </w:tblStylePr>
    <w:tblStylePr w:type="swCell">
      <w:tblPr/>
      <w:tcPr>
        <w:tcBorders>
          <w:top w:val="single" w:sz="4" w:space="0" w:color="87A9C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bottom w:val="single" w:sz="4" w:space="0" w:color="D47E77" w:themeColor="accent4" w:themeTint="99"/>
        </w:tcBorders>
      </w:tcPr>
    </w:tblStylePr>
    <w:tblStylePr w:type="nwCell">
      <w:tblPr/>
      <w:tcPr>
        <w:tcBorders>
          <w:bottom w:val="single" w:sz="4" w:space="0" w:color="D47E77" w:themeColor="accent4" w:themeTint="99"/>
        </w:tcBorders>
      </w:tcPr>
    </w:tblStylePr>
    <w:tblStylePr w:type="seCell">
      <w:tblPr/>
      <w:tcPr>
        <w:tcBorders>
          <w:top w:val="single" w:sz="4" w:space="0" w:color="D47E77" w:themeColor="accent4" w:themeTint="99"/>
        </w:tcBorders>
      </w:tcPr>
    </w:tblStylePr>
    <w:tblStylePr w:type="swCell">
      <w:tblPr/>
      <w:tcPr>
        <w:tcBorders>
          <w:top w:val="single" w:sz="4" w:space="0" w:color="D47E7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bottom w:val="single" w:sz="4" w:space="0" w:color="E8AD7D" w:themeColor="accent5" w:themeTint="99"/>
        </w:tcBorders>
      </w:tcPr>
    </w:tblStylePr>
    <w:tblStylePr w:type="nwCell">
      <w:tblPr/>
      <w:tcPr>
        <w:tcBorders>
          <w:bottom w:val="single" w:sz="4" w:space="0" w:color="E8AD7D" w:themeColor="accent5" w:themeTint="99"/>
        </w:tcBorders>
      </w:tcPr>
    </w:tblStylePr>
    <w:tblStylePr w:type="seCell">
      <w:tblPr/>
      <w:tcPr>
        <w:tcBorders>
          <w:top w:val="single" w:sz="4" w:space="0" w:color="E8AD7D" w:themeColor="accent5" w:themeTint="99"/>
        </w:tcBorders>
      </w:tcPr>
    </w:tblStylePr>
    <w:tblStylePr w:type="swCell">
      <w:tblPr/>
      <w:tcPr>
        <w:tcBorders>
          <w:top w:val="single" w:sz="4" w:space="0" w:color="E8AD7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bottom w:val="single" w:sz="4" w:space="0" w:color="EBD18C" w:themeColor="accent6" w:themeTint="99"/>
        </w:tcBorders>
      </w:tcPr>
    </w:tblStylePr>
    <w:tblStylePr w:type="nwCell">
      <w:tblPr/>
      <w:tcPr>
        <w:tcBorders>
          <w:bottom w:val="single" w:sz="4" w:space="0" w:color="EBD18C" w:themeColor="accent6" w:themeTint="99"/>
        </w:tcBorders>
      </w:tcPr>
    </w:tblStylePr>
    <w:tblStylePr w:type="seCell">
      <w:tblPr/>
      <w:tcPr>
        <w:tcBorders>
          <w:top w:val="single" w:sz="4" w:space="0" w:color="EBD18C" w:themeColor="accent6" w:themeTint="99"/>
        </w:tcBorders>
      </w:tcPr>
    </w:tblStylePr>
    <w:tblStylePr w:type="swCell">
      <w:tblPr/>
      <w:tcPr>
        <w:tcBorders>
          <w:top w:val="single" w:sz="4" w:space="0" w:color="EBD1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92A" w:themeColor="accent1"/>
          <w:left w:val="single" w:sz="4" w:space="0" w:color="83992A" w:themeColor="accent1"/>
          <w:bottom w:val="single" w:sz="4" w:space="0" w:color="83992A" w:themeColor="accent1"/>
          <w:right w:val="single" w:sz="4" w:space="0" w:color="83992A" w:themeColor="accent1"/>
          <w:insideH w:val="nil"/>
          <w:insideV w:val="nil"/>
        </w:tcBorders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9770" w:themeColor="accent2"/>
          <w:left w:val="single" w:sz="4" w:space="0" w:color="3C9770" w:themeColor="accent2"/>
          <w:bottom w:val="single" w:sz="4" w:space="0" w:color="3C9770" w:themeColor="accent2"/>
          <w:right w:val="single" w:sz="4" w:space="0" w:color="3C9770" w:themeColor="accent2"/>
          <w:insideH w:val="nil"/>
          <w:insideV w:val="nil"/>
        </w:tcBorders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09D" w:themeColor="accent3"/>
          <w:left w:val="single" w:sz="4" w:space="0" w:color="44709D" w:themeColor="accent3"/>
          <w:bottom w:val="single" w:sz="4" w:space="0" w:color="44709D" w:themeColor="accent3"/>
          <w:right w:val="single" w:sz="4" w:space="0" w:color="44709D" w:themeColor="accent3"/>
          <w:insideH w:val="nil"/>
          <w:insideV w:val="nil"/>
        </w:tcBorders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3C33" w:themeColor="accent4"/>
          <w:left w:val="single" w:sz="4" w:space="0" w:color="A23C33" w:themeColor="accent4"/>
          <w:bottom w:val="single" w:sz="4" w:space="0" w:color="A23C33" w:themeColor="accent4"/>
          <w:right w:val="single" w:sz="4" w:space="0" w:color="A23C33" w:themeColor="accent4"/>
          <w:insideH w:val="nil"/>
          <w:insideV w:val="nil"/>
        </w:tcBorders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828" w:themeColor="accent5"/>
          <w:left w:val="single" w:sz="4" w:space="0" w:color="D97828" w:themeColor="accent5"/>
          <w:bottom w:val="single" w:sz="4" w:space="0" w:color="D97828" w:themeColor="accent5"/>
          <w:right w:val="single" w:sz="4" w:space="0" w:color="D97828" w:themeColor="accent5"/>
          <w:insideH w:val="nil"/>
          <w:insideV w:val="nil"/>
        </w:tcBorders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340" w:themeColor="accent6"/>
          <w:left w:val="single" w:sz="4" w:space="0" w:color="DEB340" w:themeColor="accent6"/>
          <w:bottom w:val="single" w:sz="4" w:space="0" w:color="DEB340" w:themeColor="accent6"/>
          <w:right w:val="single" w:sz="4" w:space="0" w:color="DEB340" w:themeColor="accent6"/>
          <w:insideH w:val="nil"/>
          <w:insideV w:val="nil"/>
        </w:tcBorders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99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992A" w:themeFill="accent1"/>
      </w:tcPr>
    </w:tblStylePr>
    <w:tblStylePr w:type="band1Vert">
      <w:tblPr/>
      <w:tcPr>
        <w:shd w:val="clear" w:color="auto" w:fill="D5E39C" w:themeFill="accent1" w:themeFillTint="66"/>
      </w:tcPr>
    </w:tblStylePr>
    <w:tblStylePr w:type="band1Horz">
      <w:tblPr/>
      <w:tcPr>
        <w:shd w:val="clear" w:color="auto" w:fill="D5E39C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E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9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9770" w:themeFill="accent2"/>
      </w:tcPr>
    </w:tblStylePr>
    <w:tblStylePr w:type="band1Vert">
      <w:tblPr/>
      <w:tcPr>
        <w:shd w:val="clear" w:color="auto" w:fill="A9DDC6" w:themeFill="accent2" w:themeFillTint="66"/>
      </w:tcPr>
    </w:tblStylePr>
    <w:tblStylePr w:type="band1Horz">
      <w:tblPr/>
      <w:tcPr>
        <w:shd w:val="clear" w:color="auto" w:fill="A9DDC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2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0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09D" w:themeFill="accent3"/>
      </w:tcPr>
    </w:tblStylePr>
    <w:tblStylePr w:type="band1Vert">
      <w:tblPr/>
      <w:tcPr>
        <w:shd w:val="clear" w:color="auto" w:fill="AFC5DC" w:themeFill="accent3" w:themeFillTint="66"/>
      </w:tcPr>
    </w:tblStylePr>
    <w:tblStylePr w:type="band1Horz">
      <w:tblPr/>
      <w:tcPr>
        <w:shd w:val="clear" w:color="auto" w:fill="AFC5D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3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3C3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3C33" w:themeFill="accent4"/>
      </w:tcPr>
    </w:tblStylePr>
    <w:tblStylePr w:type="band1Vert">
      <w:tblPr/>
      <w:tcPr>
        <w:shd w:val="clear" w:color="auto" w:fill="E2A9A4" w:themeFill="accent4" w:themeFillTint="66"/>
      </w:tcPr>
    </w:tblStylePr>
    <w:tblStylePr w:type="band1Horz">
      <w:tblPr/>
      <w:tcPr>
        <w:shd w:val="clear" w:color="auto" w:fill="E2A9A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3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8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828" w:themeFill="accent5"/>
      </w:tcPr>
    </w:tblStylePr>
    <w:tblStylePr w:type="band1Vert">
      <w:tblPr/>
      <w:tcPr>
        <w:shd w:val="clear" w:color="auto" w:fill="EFC8A8" w:themeFill="accent5" w:themeFillTint="66"/>
      </w:tcPr>
    </w:tblStylePr>
    <w:tblStylePr w:type="band1Horz">
      <w:tblPr/>
      <w:tcPr>
        <w:shd w:val="clear" w:color="auto" w:fill="EFC8A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3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340" w:themeFill="accent6"/>
      </w:tcPr>
    </w:tblStylePr>
    <w:tblStylePr w:type="band1Vert">
      <w:tblPr/>
      <w:tcPr>
        <w:shd w:val="clear" w:color="auto" w:fill="F1E0B2" w:themeFill="accent6" w:themeFillTint="66"/>
      </w:tcPr>
    </w:tblStylePr>
    <w:tblStylePr w:type="band1Horz">
      <w:tblPr/>
      <w:tcPr>
        <w:shd w:val="clear" w:color="auto" w:fill="F1E0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  <w:insideV w:val="single" w:sz="4" w:space="0" w:color="7ECCA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bottom w:val="single" w:sz="4" w:space="0" w:color="7ECCAA" w:themeColor="accent2" w:themeTint="99"/>
        </w:tcBorders>
      </w:tcPr>
    </w:tblStylePr>
    <w:tblStylePr w:type="nwCell">
      <w:tblPr/>
      <w:tcPr>
        <w:tcBorders>
          <w:bottom w:val="single" w:sz="4" w:space="0" w:color="7ECCAA" w:themeColor="accent2" w:themeTint="99"/>
        </w:tcBorders>
      </w:tcPr>
    </w:tblStylePr>
    <w:tblStylePr w:type="seCell">
      <w:tblPr/>
      <w:tcPr>
        <w:tcBorders>
          <w:top w:val="single" w:sz="4" w:space="0" w:color="7ECCAA" w:themeColor="accent2" w:themeTint="99"/>
        </w:tcBorders>
      </w:tcPr>
    </w:tblStylePr>
    <w:tblStylePr w:type="swCell">
      <w:tblPr/>
      <w:tcPr>
        <w:tcBorders>
          <w:top w:val="single" w:sz="4" w:space="0" w:color="7ECCA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  <w:insideV w:val="single" w:sz="4" w:space="0" w:color="87A9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bottom w:val="single" w:sz="4" w:space="0" w:color="87A9CB" w:themeColor="accent3" w:themeTint="99"/>
        </w:tcBorders>
      </w:tcPr>
    </w:tblStylePr>
    <w:tblStylePr w:type="nwCell">
      <w:tblPr/>
      <w:tcPr>
        <w:tcBorders>
          <w:bottom w:val="single" w:sz="4" w:space="0" w:color="87A9CB" w:themeColor="accent3" w:themeTint="99"/>
        </w:tcBorders>
      </w:tcPr>
    </w:tblStylePr>
    <w:tblStylePr w:type="seCell">
      <w:tblPr/>
      <w:tcPr>
        <w:tcBorders>
          <w:top w:val="single" w:sz="4" w:space="0" w:color="87A9CB" w:themeColor="accent3" w:themeTint="99"/>
        </w:tcBorders>
      </w:tcPr>
    </w:tblStylePr>
    <w:tblStylePr w:type="swCell">
      <w:tblPr/>
      <w:tcPr>
        <w:tcBorders>
          <w:top w:val="single" w:sz="4" w:space="0" w:color="87A9C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  <w:insideV w:val="single" w:sz="4" w:space="0" w:color="D47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bottom w:val="single" w:sz="4" w:space="0" w:color="D47E77" w:themeColor="accent4" w:themeTint="99"/>
        </w:tcBorders>
      </w:tcPr>
    </w:tblStylePr>
    <w:tblStylePr w:type="nwCell">
      <w:tblPr/>
      <w:tcPr>
        <w:tcBorders>
          <w:bottom w:val="single" w:sz="4" w:space="0" w:color="D47E77" w:themeColor="accent4" w:themeTint="99"/>
        </w:tcBorders>
      </w:tcPr>
    </w:tblStylePr>
    <w:tblStylePr w:type="seCell">
      <w:tblPr/>
      <w:tcPr>
        <w:tcBorders>
          <w:top w:val="single" w:sz="4" w:space="0" w:color="D47E77" w:themeColor="accent4" w:themeTint="99"/>
        </w:tcBorders>
      </w:tcPr>
    </w:tblStylePr>
    <w:tblStylePr w:type="swCell">
      <w:tblPr/>
      <w:tcPr>
        <w:tcBorders>
          <w:top w:val="single" w:sz="4" w:space="0" w:color="D47E7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  <w:insideV w:val="single" w:sz="4" w:space="0" w:color="E8AD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bottom w:val="single" w:sz="4" w:space="0" w:color="E8AD7D" w:themeColor="accent5" w:themeTint="99"/>
        </w:tcBorders>
      </w:tcPr>
    </w:tblStylePr>
    <w:tblStylePr w:type="nwCell">
      <w:tblPr/>
      <w:tcPr>
        <w:tcBorders>
          <w:bottom w:val="single" w:sz="4" w:space="0" w:color="E8AD7D" w:themeColor="accent5" w:themeTint="99"/>
        </w:tcBorders>
      </w:tcPr>
    </w:tblStylePr>
    <w:tblStylePr w:type="seCell">
      <w:tblPr/>
      <w:tcPr>
        <w:tcBorders>
          <w:top w:val="single" w:sz="4" w:space="0" w:color="E8AD7D" w:themeColor="accent5" w:themeTint="99"/>
        </w:tcBorders>
      </w:tcPr>
    </w:tblStylePr>
    <w:tblStylePr w:type="swCell">
      <w:tblPr/>
      <w:tcPr>
        <w:tcBorders>
          <w:top w:val="single" w:sz="4" w:space="0" w:color="E8AD7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  <w:insideV w:val="single" w:sz="4" w:space="0" w:color="EBD1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bottom w:val="single" w:sz="4" w:space="0" w:color="EBD18C" w:themeColor="accent6" w:themeTint="99"/>
        </w:tcBorders>
      </w:tcPr>
    </w:tblStylePr>
    <w:tblStylePr w:type="nwCell">
      <w:tblPr/>
      <w:tcPr>
        <w:tcBorders>
          <w:bottom w:val="single" w:sz="4" w:space="0" w:color="EBD18C" w:themeColor="accent6" w:themeTint="99"/>
        </w:tcBorders>
      </w:tcPr>
    </w:tblStylePr>
    <w:tblStylePr w:type="seCell">
      <w:tblPr/>
      <w:tcPr>
        <w:tcBorders>
          <w:top w:val="single" w:sz="4" w:space="0" w:color="EBD18C" w:themeColor="accent6" w:themeTint="99"/>
        </w:tcBorders>
      </w:tcPr>
    </w:tblStylePr>
    <w:tblStylePr w:type="swCell">
      <w:tblPr/>
      <w:tcPr>
        <w:tcBorders>
          <w:top w:val="single" w:sz="4" w:space="0" w:color="EBD18C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6172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414C1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414C1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7A5E15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61721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83992A" w:themeColor="accent1"/>
        <w:bottom w:val="single" w:sz="4" w:space="10" w:color="83992A" w:themeColor="accent1"/>
      </w:pBdr>
      <w:spacing w:before="360" w:after="360"/>
      <w:ind w:left="864" w:right="864"/>
      <w:jc w:val="center"/>
    </w:pPr>
    <w:rPr>
      <w:i/>
      <w:iCs/>
      <w:color w:val="61721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61721F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414C15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  <w:insideH w:val="single" w:sz="8" w:space="0" w:color="83992A" w:themeColor="accent1"/>
        <w:insideV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18" w:space="0" w:color="83992A" w:themeColor="accent1"/>
          <w:right w:val="single" w:sz="8" w:space="0" w:color="83992A" w:themeColor="accent1"/>
          <w:insideH w:val="nil"/>
          <w:insideV w:val="single" w:sz="8" w:space="0" w:color="83992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H w:val="nil"/>
          <w:insideV w:val="single" w:sz="8" w:space="0" w:color="83992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band1Vert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  <w:shd w:val="clear" w:color="auto" w:fill="E5EEC1" w:themeFill="accent1" w:themeFillTint="3F"/>
      </w:tcPr>
    </w:tblStylePr>
    <w:tblStylePr w:type="band1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V w:val="single" w:sz="8" w:space="0" w:color="83992A" w:themeColor="accent1"/>
        </w:tcBorders>
        <w:shd w:val="clear" w:color="auto" w:fill="E5EEC1" w:themeFill="accent1" w:themeFillTint="3F"/>
      </w:tcPr>
    </w:tblStylePr>
    <w:tblStylePr w:type="band2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  <w:insideV w:val="single" w:sz="8" w:space="0" w:color="83992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  <w:insideH w:val="single" w:sz="8" w:space="0" w:color="3C9770" w:themeColor="accent2"/>
        <w:insideV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18" w:space="0" w:color="3C9770" w:themeColor="accent2"/>
          <w:right w:val="single" w:sz="8" w:space="0" w:color="3C9770" w:themeColor="accent2"/>
          <w:insideH w:val="nil"/>
          <w:insideV w:val="single" w:sz="8" w:space="0" w:color="3C97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H w:val="nil"/>
          <w:insideV w:val="single" w:sz="8" w:space="0" w:color="3C97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band1Vert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  <w:shd w:val="clear" w:color="auto" w:fill="CAEADC" w:themeFill="accent2" w:themeFillTint="3F"/>
      </w:tcPr>
    </w:tblStylePr>
    <w:tblStylePr w:type="band1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V w:val="single" w:sz="8" w:space="0" w:color="3C9770" w:themeColor="accent2"/>
        </w:tcBorders>
        <w:shd w:val="clear" w:color="auto" w:fill="CAEADC" w:themeFill="accent2" w:themeFillTint="3F"/>
      </w:tcPr>
    </w:tblStylePr>
    <w:tblStylePr w:type="band2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  <w:insideV w:val="single" w:sz="8" w:space="0" w:color="3C977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  <w:insideH w:val="single" w:sz="8" w:space="0" w:color="44709D" w:themeColor="accent3"/>
        <w:insideV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18" w:space="0" w:color="44709D" w:themeColor="accent3"/>
          <w:right w:val="single" w:sz="8" w:space="0" w:color="44709D" w:themeColor="accent3"/>
          <w:insideH w:val="nil"/>
          <w:insideV w:val="single" w:sz="8" w:space="0" w:color="44709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H w:val="nil"/>
          <w:insideV w:val="single" w:sz="8" w:space="0" w:color="44709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band1Vert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  <w:shd w:val="clear" w:color="auto" w:fill="CDDBE9" w:themeFill="accent3" w:themeFillTint="3F"/>
      </w:tcPr>
    </w:tblStylePr>
    <w:tblStylePr w:type="band1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V w:val="single" w:sz="8" w:space="0" w:color="44709D" w:themeColor="accent3"/>
        </w:tcBorders>
        <w:shd w:val="clear" w:color="auto" w:fill="CDDBE9" w:themeFill="accent3" w:themeFillTint="3F"/>
      </w:tcPr>
    </w:tblStylePr>
    <w:tblStylePr w:type="band2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  <w:insideV w:val="single" w:sz="8" w:space="0" w:color="44709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  <w:insideH w:val="single" w:sz="8" w:space="0" w:color="A23C33" w:themeColor="accent4"/>
        <w:insideV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18" w:space="0" w:color="A23C33" w:themeColor="accent4"/>
          <w:right w:val="single" w:sz="8" w:space="0" w:color="A23C33" w:themeColor="accent4"/>
          <w:insideH w:val="nil"/>
          <w:insideV w:val="single" w:sz="8" w:space="0" w:color="A23C3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H w:val="nil"/>
          <w:insideV w:val="single" w:sz="8" w:space="0" w:color="A23C3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band1Vert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  <w:shd w:val="clear" w:color="auto" w:fill="EDC9C6" w:themeFill="accent4" w:themeFillTint="3F"/>
      </w:tcPr>
    </w:tblStylePr>
    <w:tblStylePr w:type="band1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V w:val="single" w:sz="8" w:space="0" w:color="A23C33" w:themeColor="accent4"/>
        </w:tcBorders>
        <w:shd w:val="clear" w:color="auto" w:fill="EDC9C6" w:themeFill="accent4" w:themeFillTint="3F"/>
      </w:tcPr>
    </w:tblStylePr>
    <w:tblStylePr w:type="band2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  <w:insideV w:val="single" w:sz="8" w:space="0" w:color="A23C3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  <w:insideH w:val="single" w:sz="8" w:space="0" w:color="D97828" w:themeColor="accent5"/>
        <w:insideV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18" w:space="0" w:color="D97828" w:themeColor="accent5"/>
          <w:right w:val="single" w:sz="8" w:space="0" w:color="D97828" w:themeColor="accent5"/>
          <w:insideH w:val="nil"/>
          <w:insideV w:val="single" w:sz="8" w:space="0" w:color="D9782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H w:val="nil"/>
          <w:insideV w:val="single" w:sz="8" w:space="0" w:color="D9782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band1Vert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  <w:shd w:val="clear" w:color="auto" w:fill="F5DDC9" w:themeFill="accent5" w:themeFillTint="3F"/>
      </w:tcPr>
    </w:tblStylePr>
    <w:tblStylePr w:type="band1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V w:val="single" w:sz="8" w:space="0" w:color="D97828" w:themeColor="accent5"/>
        </w:tcBorders>
        <w:shd w:val="clear" w:color="auto" w:fill="F5DDC9" w:themeFill="accent5" w:themeFillTint="3F"/>
      </w:tcPr>
    </w:tblStylePr>
    <w:tblStylePr w:type="band2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  <w:insideV w:val="single" w:sz="8" w:space="0" w:color="D9782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  <w:insideH w:val="single" w:sz="8" w:space="0" w:color="DEB340" w:themeColor="accent6"/>
        <w:insideV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18" w:space="0" w:color="DEB340" w:themeColor="accent6"/>
          <w:right w:val="single" w:sz="8" w:space="0" w:color="DEB340" w:themeColor="accent6"/>
          <w:insideH w:val="nil"/>
          <w:insideV w:val="single" w:sz="8" w:space="0" w:color="DEB3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H w:val="nil"/>
          <w:insideV w:val="single" w:sz="8" w:space="0" w:color="DEB3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band1Vert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  <w:shd w:val="clear" w:color="auto" w:fill="F6ECCF" w:themeFill="accent6" w:themeFillTint="3F"/>
      </w:tcPr>
    </w:tblStylePr>
    <w:tblStylePr w:type="band1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V w:val="single" w:sz="8" w:space="0" w:color="DEB340" w:themeColor="accent6"/>
        </w:tcBorders>
        <w:shd w:val="clear" w:color="auto" w:fill="F6ECCF" w:themeFill="accent6" w:themeFillTint="3F"/>
      </w:tcPr>
    </w:tblStylePr>
    <w:tblStylePr w:type="band2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  <w:insideV w:val="single" w:sz="8" w:space="0" w:color="DEB34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  <w:tblStylePr w:type="band1Horz">
      <w:tblPr/>
      <w:tcPr>
        <w:tcBorders>
          <w:top w:val="single" w:sz="8" w:space="0" w:color="83992A" w:themeColor="accent1"/>
          <w:left w:val="single" w:sz="8" w:space="0" w:color="83992A" w:themeColor="accent1"/>
          <w:bottom w:val="single" w:sz="8" w:space="0" w:color="83992A" w:themeColor="accent1"/>
          <w:right w:val="single" w:sz="8" w:space="0" w:color="83992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  <w:tblStylePr w:type="band1Horz">
      <w:tblPr/>
      <w:tcPr>
        <w:tcBorders>
          <w:top w:val="single" w:sz="8" w:space="0" w:color="3C9770" w:themeColor="accent2"/>
          <w:left w:val="single" w:sz="8" w:space="0" w:color="3C9770" w:themeColor="accent2"/>
          <w:bottom w:val="single" w:sz="8" w:space="0" w:color="3C9770" w:themeColor="accent2"/>
          <w:right w:val="single" w:sz="8" w:space="0" w:color="3C977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  <w:tblStylePr w:type="band1Horz">
      <w:tblPr/>
      <w:tcPr>
        <w:tcBorders>
          <w:top w:val="single" w:sz="8" w:space="0" w:color="44709D" w:themeColor="accent3"/>
          <w:left w:val="single" w:sz="8" w:space="0" w:color="44709D" w:themeColor="accent3"/>
          <w:bottom w:val="single" w:sz="8" w:space="0" w:color="44709D" w:themeColor="accent3"/>
          <w:right w:val="single" w:sz="8" w:space="0" w:color="44709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  <w:tblStylePr w:type="band1Horz">
      <w:tblPr/>
      <w:tcPr>
        <w:tcBorders>
          <w:top w:val="single" w:sz="8" w:space="0" w:color="A23C33" w:themeColor="accent4"/>
          <w:left w:val="single" w:sz="8" w:space="0" w:color="A23C33" w:themeColor="accent4"/>
          <w:bottom w:val="single" w:sz="8" w:space="0" w:color="A23C33" w:themeColor="accent4"/>
          <w:right w:val="single" w:sz="8" w:space="0" w:color="A23C3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  <w:tblStylePr w:type="band1Horz">
      <w:tblPr/>
      <w:tcPr>
        <w:tcBorders>
          <w:top w:val="single" w:sz="8" w:space="0" w:color="D97828" w:themeColor="accent5"/>
          <w:left w:val="single" w:sz="8" w:space="0" w:color="D97828" w:themeColor="accent5"/>
          <w:bottom w:val="single" w:sz="8" w:space="0" w:color="D97828" w:themeColor="accent5"/>
          <w:right w:val="single" w:sz="8" w:space="0" w:color="D9782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  <w:tblStylePr w:type="band1Horz">
      <w:tblPr/>
      <w:tcPr>
        <w:tcBorders>
          <w:top w:val="single" w:sz="8" w:space="0" w:color="DEB340" w:themeColor="accent6"/>
          <w:left w:val="single" w:sz="8" w:space="0" w:color="DEB340" w:themeColor="accent6"/>
          <w:bottom w:val="single" w:sz="8" w:space="0" w:color="DEB340" w:themeColor="accent6"/>
          <w:right w:val="single" w:sz="8" w:space="0" w:color="DEB34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8" w:space="0" w:color="83992A" w:themeColor="accent1"/>
        <w:bottom w:val="single" w:sz="8" w:space="0" w:color="83992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92A" w:themeColor="accent1"/>
          <w:left w:val="nil"/>
          <w:bottom w:val="single" w:sz="8" w:space="0" w:color="83992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92A" w:themeColor="accent1"/>
          <w:left w:val="nil"/>
          <w:bottom w:val="single" w:sz="8" w:space="0" w:color="83992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8" w:space="0" w:color="3C9770" w:themeColor="accent2"/>
        <w:bottom w:val="single" w:sz="8" w:space="0" w:color="3C97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770" w:themeColor="accent2"/>
          <w:left w:val="nil"/>
          <w:bottom w:val="single" w:sz="8" w:space="0" w:color="3C97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9770" w:themeColor="accent2"/>
          <w:left w:val="nil"/>
          <w:bottom w:val="single" w:sz="8" w:space="0" w:color="3C97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8" w:space="0" w:color="44709D" w:themeColor="accent3"/>
        <w:bottom w:val="single" w:sz="8" w:space="0" w:color="44709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09D" w:themeColor="accent3"/>
          <w:left w:val="nil"/>
          <w:bottom w:val="single" w:sz="8" w:space="0" w:color="44709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09D" w:themeColor="accent3"/>
          <w:left w:val="nil"/>
          <w:bottom w:val="single" w:sz="8" w:space="0" w:color="44709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8" w:space="0" w:color="A23C33" w:themeColor="accent4"/>
        <w:bottom w:val="single" w:sz="8" w:space="0" w:color="A23C3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3C33" w:themeColor="accent4"/>
          <w:left w:val="nil"/>
          <w:bottom w:val="single" w:sz="8" w:space="0" w:color="A23C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3C33" w:themeColor="accent4"/>
          <w:left w:val="nil"/>
          <w:bottom w:val="single" w:sz="8" w:space="0" w:color="A23C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8" w:space="0" w:color="D97828" w:themeColor="accent5"/>
        <w:bottom w:val="single" w:sz="8" w:space="0" w:color="D9782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828" w:themeColor="accent5"/>
          <w:left w:val="nil"/>
          <w:bottom w:val="single" w:sz="8" w:space="0" w:color="D9782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828" w:themeColor="accent5"/>
          <w:left w:val="nil"/>
          <w:bottom w:val="single" w:sz="8" w:space="0" w:color="D9782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8" w:space="0" w:color="DEB340" w:themeColor="accent6"/>
        <w:bottom w:val="single" w:sz="8" w:space="0" w:color="DEB3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340" w:themeColor="accent6"/>
          <w:left w:val="nil"/>
          <w:bottom w:val="single" w:sz="8" w:space="0" w:color="DEB3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340" w:themeColor="accent6"/>
          <w:left w:val="nil"/>
          <w:bottom w:val="single" w:sz="8" w:space="0" w:color="DEB3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6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CA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7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1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bottom w:val="single" w:sz="4" w:space="0" w:color="C0D66A" w:themeColor="accent1" w:themeTint="99"/>
        <w:insideH w:val="single" w:sz="4" w:space="0" w:color="C0D66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bottom w:val="single" w:sz="4" w:space="0" w:color="7ECCAA" w:themeColor="accent2" w:themeTint="99"/>
        <w:insideH w:val="single" w:sz="4" w:space="0" w:color="7ECCA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bottom w:val="single" w:sz="4" w:space="0" w:color="87A9CB" w:themeColor="accent3" w:themeTint="99"/>
        <w:insideH w:val="single" w:sz="4" w:space="0" w:color="87A9C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bottom w:val="single" w:sz="4" w:space="0" w:color="D47E77" w:themeColor="accent4" w:themeTint="99"/>
        <w:insideH w:val="single" w:sz="4" w:space="0" w:color="D47E7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bottom w:val="single" w:sz="4" w:space="0" w:color="E8AD7D" w:themeColor="accent5" w:themeTint="99"/>
        <w:insideH w:val="single" w:sz="4" w:space="0" w:color="E8AD7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bottom w:val="single" w:sz="4" w:space="0" w:color="EBD18C" w:themeColor="accent6" w:themeTint="99"/>
        <w:insideH w:val="single" w:sz="4" w:space="0" w:color="EBD1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992A" w:themeColor="accent1"/>
        <w:left w:val="single" w:sz="4" w:space="0" w:color="83992A" w:themeColor="accent1"/>
        <w:bottom w:val="single" w:sz="4" w:space="0" w:color="83992A" w:themeColor="accent1"/>
        <w:right w:val="single" w:sz="4" w:space="0" w:color="83992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992A" w:themeColor="accent1"/>
          <w:right w:val="single" w:sz="4" w:space="0" w:color="83992A" w:themeColor="accent1"/>
        </w:tcBorders>
      </w:tcPr>
    </w:tblStylePr>
    <w:tblStylePr w:type="band1Horz">
      <w:tblPr/>
      <w:tcPr>
        <w:tcBorders>
          <w:top w:val="single" w:sz="4" w:space="0" w:color="83992A" w:themeColor="accent1"/>
          <w:bottom w:val="single" w:sz="4" w:space="0" w:color="83992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992A" w:themeColor="accent1"/>
          <w:left w:val="nil"/>
        </w:tcBorders>
      </w:tcPr>
    </w:tblStylePr>
    <w:tblStylePr w:type="swCell">
      <w:tblPr/>
      <w:tcPr>
        <w:tcBorders>
          <w:top w:val="double" w:sz="4" w:space="0" w:color="83992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C9770" w:themeColor="accent2"/>
        <w:left w:val="single" w:sz="4" w:space="0" w:color="3C9770" w:themeColor="accent2"/>
        <w:bottom w:val="single" w:sz="4" w:space="0" w:color="3C9770" w:themeColor="accent2"/>
        <w:right w:val="single" w:sz="4" w:space="0" w:color="3C97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9770" w:themeColor="accent2"/>
          <w:right w:val="single" w:sz="4" w:space="0" w:color="3C9770" w:themeColor="accent2"/>
        </w:tcBorders>
      </w:tcPr>
    </w:tblStylePr>
    <w:tblStylePr w:type="band1Horz">
      <w:tblPr/>
      <w:tcPr>
        <w:tcBorders>
          <w:top w:val="single" w:sz="4" w:space="0" w:color="3C9770" w:themeColor="accent2"/>
          <w:bottom w:val="single" w:sz="4" w:space="0" w:color="3C97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9770" w:themeColor="accent2"/>
          <w:left w:val="nil"/>
        </w:tcBorders>
      </w:tcPr>
    </w:tblStylePr>
    <w:tblStylePr w:type="swCell">
      <w:tblPr/>
      <w:tcPr>
        <w:tcBorders>
          <w:top w:val="double" w:sz="4" w:space="0" w:color="3C977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4709D" w:themeColor="accent3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09D" w:themeColor="accent3"/>
          <w:right w:val="single" w:sz="4" w:space="0" w:color="44709D" w:themeColor="accent3"/>
        </w:tcBorders>
      </w:tcPr>
    </w:tblStylePr>
    <w:tblStylePr w:type="band1Horz">
      <w:tblPr/>
      <w:tcPr>
        <w:tcBorders>
          <w:top w:val="single" w:sz="4" w:space="0" w:color="44709D" w:themeColor="accent3"/>
          <w:bottom w:val="single" w:sz="4" w:space="0" w:color="4470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09D" w:themeColor="accent3"/>
          <w:left w:val="nil"/>
        </w:tcBorders>
      </w:tcPr>
    </w:tblStylePr>
    <w:tblStylePr w:type="swCell">
      <w:tblPr/>
      <w:tcPr>
        <w:tcBorders>
          <w:top w:val="double" w:sz="4" w:space="0" w:color="44709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23C33" w:themeColor="accent4"/>
        <w:left w:val="single" w:sz="4" w:space="0" w:color="A23C33" w:themeColor="accent4"/>
        <w:bottom w:val="single" w:sz="4" w:space="0" w:color="A23C33" w:themeColor="accent4"/>
        <w:right w:val="single" w:sz="4" w:space="0" w:color="A23C3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3C33" w:themeColor="accent4"/>
          <w:right w:val="single" w:sz="4" w:space="0" w:color="A23C33" w:themeColor="accent4"/>
        </w:tcBorders>
      </w:tcPr>
    </w:tblStylePr>
    <w:tblStylePr w:type="band1Horz">
      <w:tblPr/>
      <w:tcPr>
        <w:tcBorders>
          <w:top w:val="single" w:sz="4" w:space="0" w:color="A23C33" w:themeColor="accent4"/>
          <w:bottom w:val="single" w:sz="4" w:space="0" w:color="A23C3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3C33" w:themeColor="accent4"/>
          <w:left w:val="nil"/>
        </w:tcBorders>
      </w:tcPr>
    </w:tblStylePr>
    <w:tblStylePr w:type="swCell">
      <w:tblPr/>
      <w:tcPr>
        <w:tcBorders>
          <w:top w:val="double" w:sz="4" w:space="0" w:color="A23C3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7828" w:themeColor="accent5"/>
        <w:left w:val="single" w:sz="4" w:space="0" w:color="D97828" w:themeColor="accent5"/>
        <w:bottom w:val="single" w:sz="4" w:space="0" w:color="D97828" w:themeColor="accent5"/>
        <w:right w:val="single" w:sz="4" w:space="0" w:color="D9782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828" w:themeColor="accent5"/>
          <w:right w:val="single" w:sz="4" w:space="0" w:color="D97828" w:themeColor="accent5"/>
        </w:tcBorders>
      </w:tcPr>
    </w:tblStylePr>
    <w:tblStylePr w:type="band1Horz">
      <w:tblPr/>
      <w:tcPr>
        <w:tcBorders>
          <w:top w:val="single" w:sz="4" w:space="0" w:color="D97828" w:themeColor="accent5"/>
          <w:bottom w:val="single" w:sz="4" w:space="0" w:color="D9782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828" w:themeColor="accent5"/>
          <w:left w:val="nil"/>
        </w:tcBorders>
      </w:tcPr>
    </w:tblStylePr>
    <w:tblStylePr w:type="swCell">
      <w:tblPr/>
      <w:tcPr>
        <w:tcBorders>
          <w:top w:val="double" w:sz="4" w:space="0" w:color="D9782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EB340" w:themeColor="accent6"/>
        <w:left w:val="single" w:sz="4" w:space="0" w:color="DEB340" w:themeColor="accent6"/>
        <w:bottom w:val="single" w:sz="4" w:space="0" w:color="DEB340" w:themeColor="accent6"/>
        <w:right w:val="single" w:sz="4" w:space="0" w:color="DEB3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340" w:themeColor="accent6"/>
          <w:right w:val="single" w:sz="4" w:space="0" w:color="DEB340" w:themeColor="accent6"/>
        </w:tcBorders>
      </w:tcPr>
    </w:tblStylePr>
    <w:tblStylePr w:type="band1Horz">
      <w:tblPr/>
      <w:tcPr>
        <w:tcBorders>
          <w:top w:val="single" w:sz="4" w:space="0" w:color="DEB340" w:themeColor="accent6"/>
          <w:bottom w:val="single" w:sz="4" w:space="0" w:color="DEB3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340" w:themeColor="accent6"/>
          <w:left w:val="nil"/>
        </w:tcBorders>
      </w:tcPr>
    </w:tblStylePr>
    <w:tblStylePr w:type="swCell">
      <w:tblPr/>
      <w:tcPr>
        <w:tcBorders>
          <w:top w:val="double" w:sz="4" w:space="0" w:color="DEB34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92A" w:themeColor="accent1"/>
          <w:left w:val="single" w:sz="4" w:space="0" w:color="83992A" w:themeColor="accent1"/>
          <w:bottom w:val="single" w:sz="4" w:space="0" w:color="83992A" w:themeColor="accent1"/>
          <w:right w:val="single" w:sz="4" w:space="0" w:color="83992A" w:themeColor="accent1"/>
          <w:insideH w:val="nil"/>
        </w:tcBorders>
        <w:shd w:val="clear" w:color="auto" w:fill="83992A" w:themeFill="accent1"/>
      </w:tcPr>
    </w:tblStylePr>
    <w:tblStylePr w:type="lastRow">
      <w:rPr>
        <w:b/>
        <w:bCs/>
      </w:rPr>
      <w:tblPr/>
      <w:tcPr>
        <w:tcBorders>
          <w:top w:val="double" w:sz="4" w:space="0" w:color="C0D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CAA" w:themeColor="accent2" w:themeTint="99"/>
        <w:left w:val="single" w:sz="4" w:space="0" w:color="7ECCAA" w:themeColor="accent2" w:themeTint="99"/>
        <w:bottom w:val="single" w:sz="4" w:space="0" w:color="7ECCAA" w:themeColor="accent2" w:themeTint="99"/>
        <w:right w:val="single" w:sz="4" w:space="0" w:color="7ECCAA" w:themeColor="accent2" w:themeTint="99"/>
        <w:insideH w:val="single" w:sz="4" w:space="0" w:color="7ECCA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9770" w:themeColor="accent2"/>
          <w:left w:val="single" w:sz="4" w:space="0" w:color="3C9770" w:themeColor="accent2"/>
          <w:bottom w:val="single" w:sz="4" w:space="0" w:color="3C9770" w:themeColor="accent2"/>
          <w:right w:val="single" w:sz="4" w:space="0" w:color="3C9770" w:themeColor="accent2"/>
          <w:insideH w:val="nil"/>
        </w:tcBorders>
        <w:shd w:val="clear" w:color="auto" w:fill="3C9770" w:themeFill="accent2"/>
      </w:tcPr>
    </w:tblStylePr>
    <w:tblStylePr w:type="lastRow">
      <w:rPr>
        <w:b/>
        <w:bCs/>
      </w:rPr>
      <w:tblPr/>
      <w:tcPr>
        <w:tcBorders>
          <w:top w:val="double" w:sz="4" w:space="0" w:color="7ECCA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7A9CB" w:themeColor="accent3" w:themeTint="99"/>
        <w:left w:val="single" w:sz="4" w:space="0" w:color="87A9CB" w:themeColor="accent3" w:themeTint="99"/>
        <w:bottom w:val="single" w:sz="4" w:space="0" w:color="87A9CB" w:themeColor="accent3" w:themeTint="99"/>
        <w:right w:val="single" w:sz="4" w:space="0" w:color="87A9CB" w:themeColor="accent3" w:themeTint="99"/>
        <w:insideH w:val="single" w:sz="4" w:space="0" w:color="87A9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09D" w:themeColor="accent3"/>
          <w:left w:val="single" w:sz="4" w:space="0" w:color="44709D" w:themeColor="accent3"/>
          <w:bottom w:val="single" w:sz="4" w:space="0" w:color="44709D" w:themeColor="accent3"/>
          <w:right w:val="single" w:sz="4" w:space="0" w:color="44709D" w:themeColor="accent3"/>
          <w:insideH w:val="nil"/>
        </w:tcBorders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7E77" w:themeColor="accent4" w:themeTint="99"/>
        <w:left w:val="single" w:sz="4" w:space="0" w:color="D47E77" w:themeColor="accent4" w:themeTint="99"/>
        <w:bottom w:val="single" w:sz="4" w:space="0" w:color="D47E77" w:themeColor="accent4" w:themeTint="99"/>
        <w:right w:val="single" w:sz="4" w:space="0" w:color="D47E77" w:themeColor="accent4" w:themeTint="99"/>
        <w:insideH w:val="single" w:sz="4" w:space="0" w:color="D47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3C33" w:themeColor="accent4"/>
          <w:left w:val="single" w:sz="4" w:space="0" w:color="A23C33" w:themeColor="accent4"/>
          <w:bottom w:val="single" w:sz="4" w:space="0" w:color="A23C33" w:themeColor="accent4"/>
          <w:right w:val="single" w:sz="4" w:space="0" w:color="A23C33" w:themeColor="accent4"/>
          <w:insideH w:val="nil"/>
        </w:tcBorders>
        <w:shd w:val="clear" w:color="auto" w:fill="A23C33" w:themeFill="accent4"/>
      </w:tcPr>
    </w:tblStylePr>
    <w:tblStylePr w:type="lastRow">
      <w:rPr>
        <w:b/>
        <w:bCs/>
      </w:rPr>
      <w:tblPr/>
      <w:tcPr>
        <w:tcBorders>
          <w:top w:val="double" w:sz="4" w:space="0" w:color="D47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8AD7D" w:themeColor="accent5" w:themeTint="99"/>
        <w:left w:val="single" w:sz="4" w:space="0" w:color="E8AD7D" w:themeColor="accent5" w:themeTint="99"/>
        <w:bottom w:val="single" w:sz="4" w:space="0" w:color="E8AD7D" w:themeColor="accent5" w:themeTint="99"/>
        <w:right w:val="single" w:sz="4" w:space="0" w:color="E8AD7D" w:themeColor="accent5" w:themeTint="99"/>
        <w:insideH w:val="single" w:sz="4" w:space="0" w:color="E8AD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828" w:themeColor="accent5"/>
          <w:left w:val="single" w:sz="4" w:space="0" w:color="D97828" w:themeColor="accent5"/>
          <w:bottom w:val="single" w:sz="4" w:space="0" w:color="D97828" w:themeColor="accent5"/>
          <w:right w:val="single" w:sz="4" w:space="0" w:color="D97828" w:themeColor="accent5"/>
          <w:insideH w:val="nil"/>
        </w:tcBorders>
        <w:shd w:val="clear" w:color="auto" w:fill="D97828" w:themeFill="accent5"/>
      </w:tcPr>
    </w:tblStylePr>
    <w:tblStylePr w:type="lastRow">
      <w:rPr>
        <w:b/>
        <w:bCs/>
      </w:rPr>
      <w:tblPr/>
      <w:tcPr>
        <w:tcBorders>
          <w:top w:val="doub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D18C" w:themeColor="accent6" w:themeTint="99"/>
        <w:left w:val="single" w:sz="4" w:space="0" w:color="EBD18C" w:themeColor="accent6" w:themeTint="99"/>
        <w:bottom w:val="single" w:sz="4" w:space="0" w:color="EBD18C" w:themeColor="accent6" w:themeTint="99"/>
        <w:right w:val="single" w:sz="4" w:space="0" w:color="EBD18C" w:themeColor="accent6" w:themeTint="99"/>
        <w:insideH w:val="single" w:sz="4" w:space="0" w:color="EBD1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340" w:themeColor="accent6"/>
          <w:left w:val="single" w:sz="4" w:space="0" w:color="DEB340" w:themeColor="accent6"/>
          <w:bottom w:val="single" w:sz="4" w:space="0" w:color="DEB340" w:themeColor="accent6"/>
          <w:right w:val="single" w:sz="4" w:space="0" w:color="DEB340" w:themeColor="accent6"/>
          <w:insideH w:val="nil"/>
        </w:tcBorders>
        <w:shd w:val="clear" w:color="auto" w:fill="DEB340" w:themeFill="accent6"/>
      </w:tcPr>
    </w:tblStylePr>
    <w:tblStylePr w:type="lastRow">
      <w:rPr>
        <w:b/>
        <w:bCs/>
      </w:rPr>
      <w:tblPr/>
      <w:tcPr>
        <w:tcBorders>
          <w:top w:val="double" w:sz="4" w:space="0" w:color="EBD1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tblBorders>
    </w:tblPr>
    <w:tcPr>
      <w:shd w:val="clear" w:color="auto" w:fill="83992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9770" w:themeColor="accent2"/>
        <w:left w:val="single" w:sz="24" w:space="0" w:color="3C9770" w:themeColor="accent2"/>
        <w:bottom w:val="single" w:sz="24" w:space="0" w:color="3C9770" w:themeColor="accent2"/>
        <w:right w:val="single" w:sz="24" w:space="0" w:color="3C9770" w:themeColor="accent2"/>
      </w:tblBorders>
    </w:tblPr>
    <w:tcPr>
      <w:shd w:val="clear" w:color="auto" w:fill="3C97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09D" w:themeColor="accent3"/>
        <w:left w:val="single" w:sz="24" w:space="0" w:color="44709D" w:themeColor="accent3"/>
        <w:bottom w:val="single" w:sz="24" w:space="0" w:color="44709D" w:themeColor="accent3"/>
        <w:right w:val="single" w:sz="24" w:space="0" w:color="44709D" w:themeColor="accent3"/>
      </w:tblBorders>
    </w:tblPr>
    <w:tcPr>
      <w:shd w:val="clear" w:color="auto" w:fill="44709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23C33" w:themeColor="accent4"/>
        <w:left w:val="single" w:sz="24" w:space="0" w:color="A23C33" w:themeColor="accent4"/>
        <w:bottom w:val="single" w:sz="24" w:space="0" w:color="A23C33" w:themeColor="accent4"/>
        <w:right w:val="single" w:sz="24" w:space="0" w:color="A23C33" w:themeColor="accent4"/>
      </w:tblBorders>
    </w:tblPr>
    <w:tcPr>
      <w:shd w:val="clear" w:color="auto" w:fill="A23C3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7828" w:themeColor="accent5"/>
        <w:left w:val="single" w:sz="24" w:space="0" w:color="D97828" w:themeColor="accent5"/>
        <w:bottom w:val="single" w:sz="24" w:space="0" w:color="D97828" w:themeColor="accent5"/>
        <w:right w:val="single" w:sz="24" w:space="0" w:color="D97828" w:themeColor="accent5"/>
      </w:tblBorders>
    </w:tblPr>
    <w:tcPr>
      <w:shd w:val="clear" w:color="auto" w:fill="D9782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340" w:themeColor="accent6"/>
        <w:left w:val="single" w:sz="24" w:space="0" w:color="DEB340" w:themeColor="accent6"/>
        <w:bottom w:val="single" w:sz="24" w:space="0" w:color="DEB340" w:themeColor="accent6"/>
        <w:right w:val="single" w:sz="24" w:space="0" w:color="DEB340" w:themeColor="accent6"/>
      </w:tblBorders>
    </w:tblPr>
    <w:tcPr>
      <w:shd w:val="clear" w:color="auto" w:fill="DEB3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  <w:tblBorders>
        <w:top w:val="single" w:sz="4" w:space="0" w:color="83992A" w:themeColor="accent1"/>
        <w:bottom w:val="single" w:sz="4" w:space="0" w:color="83992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3992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  <w:tblBorders>
        <w:top w:val="single" w:sz="4" w:space="0" w:color="3C9770" w:themeColor="accent2"/>
        <w:bottom w:val="single" w:sz="4" w:space="0" w:color="3C97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C97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  <w:tblBorders>
        <w:top w:val="single" w:sz="4" w:space="0" w:color="44709D" w:themeColor="accent3"/>
        <w:bottom w:val="single" w:sz="4" w:space="0" w:color="44709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4709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  <w:tblBorders>
        <w:top w:val="single" w:sz="4" w:space="0" w:color="A23C33" w:themeColor="accent4"/>
        <w:bottom w:val="single" w:sz="4" w:space="0" w:color="A23C3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23C3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  <w:tblBorders>
        <w:top w:val="single" w:sz="4" w:space="0" w:color="D97828" w:themeColor="accent5"/>
        <w:bottom w:val="single" w:sz="4" w:space="0" w:color="D9782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9782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  <w:tblBorders>
        <w:top w:val="single" w:sz="4" w:space="0" w:color="DEB340" w:themeColor="accent6"/>
        <w:bottom w:val="single" w:sz="4" w:space="0" w:color="DEB3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3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61721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992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992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992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992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2D71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97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97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97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97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EEE2" w:themeFill="accent2" w:themeFillTint="33"/>
      </w:tcPr>
    </w:tblStylePr>
    <w:tblStylePr w:type="band1Horz">
      <w:tblPr/>
      <w:tcPr>
        <w:shd w:val="clear" w:color="auto" w:fill="D4EE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33537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09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09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09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09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792C2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3C3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3C3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3C3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3C3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3D1" w:themeFill="accent4" w:themeFillTint="33"/>
      </w:tcPr>
    </w:tblStylePr>
    <w:tblStylePr w:type="band1Horz">
      <w:tblPr/>
      <w:tcPr>
        <w:shd w:val="clear" w:color="auto" w:fill="F0D3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359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82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82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82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82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B68C1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3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3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3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3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EFD8" w:themeFill="accent6" w:themeFillTint="33"/>
      </w:tcPr>
    </w:tblStylePr>
    <w:tblStylePr w:type="band1Horz">
      <w:tblPr/>
      <w:tcPr>
        <w:shd w:val="clear" w:color="auto" w:fill="F8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1CC45" w:themeColor="accent1" w:themeTint="BF"/>
        <w:left w:val="single" w:sz="8" w:space="0" w:color="B1CC45" w:themeColor="accent1" w:themeTint="BF"/>
        <w:bottom w:val="single" w:sz="8" w:space="0" w:color="B1CC45" w:themeColor="accent1" w:themeTint="BF"/>
        <w:right w:val="single" w:sz="8" w:space="0" w:color="B1CC45" w:themeColor="accent1" w:themeTint="BF"/>
        <w:insideH w:val="single" w:sz="8" w:space="0" w:color="B1CC45" w:themeColor="accent1" w:themeTint="BF"/>
        <w:insideV w:val="single" w:sz="8" w:space="0" w:color="B1CC45" w:themeColor="accent1" w:themeTint="BF"/>
      </w:tblBorders>
    </w:tblPr>
    <w:tcPr>
      <w:shd w:val="clear" w:color="auto" w:fill="E5EE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CC4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shd w:val="clear" w:color="auto" w:fill="CBDD8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F95" w:themeColor="accent2" w:themeTint="BF"/>
        <w:left w:val="single" w:sz="8" w:space="0" w:color="5EBF95" w:themeColor="accent2" w:themeTint="BF"/>
        <w:bottom w:val="single" w:sz="8" w:space="0" w:color="5EBF95" w:themeColor="accent2" w:themeTint="BF"/>
        <w:right w:val="single" w:sz="8" w:space="0" w:color="5EBF95" w:themeColor="accent2" w:themeTint="BF"/>
        <w:insideH w:val="single" w:sz="8" w:space="0" w:color="5EBF95" w:themeColor="accent2" w:themeTint="BF"/>
        <w:insideV w:val="single" w:sz="8" w:space="0" w:color="5EBF95" w:themeColor="accent2" w:themeTint="BF"/>
      </w:tblBorders>
    </w:tblPr>
    <w:tcPr>
      <w:shd w:val="clear" w:color="auto" w:fill="CAEA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F9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993BE" w:themeColor="accent3" w:themeTint="BF"/>
        <w:left w:val="single" w:sz="8" w:space="0" w:color="6993BE" w:themeColor="accent3" w:themeTint="BF"/>
        <w:bottom w:val="single" w:sz="8" w:space="0" w:color="6993BE" w:themeColor="accent3" w:themeTint="BF"/>
        <w:right w:val="single" w:sz="8" w:space="0" w:color="6993BE" w:themeColor="accent3" w:themeTint="BF"/>
        <w:insideH w:val="single" w:sz="8" w:space="0" w:color="6993BE" w:themeColor="accent3" w:themeTint="BF"/>
        <w:insideV w:val="single" w:sz="8" w:space="0" w:color="6993BE" w:themeColor="accent3" w:themeTint="BF"/>
      </w:tblBorders>
    </w:tblPr>
    <w:tcPr>
      <w:shd w:val="clear" w:color="auto" w:fill="CDDB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93B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shd w:val="clear" w:color="auto" w:fill="9BB7D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95E55" w:themeColor="accent4" w:themeTint="BF"/>
        <w:left w:val="single" w:sz="8" w:space="0" w:color="C95E55" w:themeColor="accent4" w:themeTint="BF"/>
        <w:bottom w:val="single" w:sz="8" w:space="0" w:color="C95E55" w:themeColor="accent4" w:themeTint="BF"/>
        <w:right w:val="single" w:sz="8" w:space="0" w:color="C95E55" w:themeColor="accent4" w:themeTint="BF"/>
        <w:insideH w:val="single" w:sz="8" w:space="0" w:color="C95E55" w:themeColor="accent4" w:themeTint="BF"/>
        <w:insideV w:val="single" w:sz="8" w:space="0" w:color="C95E55" w:themeColor="accent4" w:themeTint="BF"/>
      </w:tblBorders>
    </w:tblPr>
    <w:tcPr>
      <w:shd w:val="clear" w:color="auto" w:fill="EDC9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5E5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shd w:val="clear" w:color="auto" w:fill="DB948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2995D" w:themeColor="accent5" w:themeTint="BF"/>
        <w:left w:val="single" w:sz="8" w:space="0" w:color="E2995D" w:themeColor="accent5" w:themeTint="BF"/>
        <w:bottom w:val="single" w:sz="8" w:space="0" w:color="E2995D" w:themeColor="accent5" w:themeTint="BF"/>
        <w:right w:val="single" w:sz="8" w:space="0" w:color="E2995D" w:themeColor="accent5" w:themeTint="BF"/>
        <w:insideH w:val="single" w:sz="8" w:space="0" w:color="E2995D" w:themeColor="accent5" w:themeTint="BF"/>
        <w:insideV w:val="single" w:sz="8" w:space="0" w:color="E2995D" w:themeColor="accent5" w:themeTint="BF"/>
      </w:tblBorders>
    </w:tblPr>
    <w:tcPr>
      <w:shd w:val="clear" w:color="auto" w:fill="F5DD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95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shd w:val="clear" w:color="auto" w:fill="ECBB9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6C56F" w:themeColor="accent6" w:themeTint="BF"/>
        <w:left w:val="single" w:sz="8" w:space="0" w:color="E6C56F" w:themeColor="accent6" w:themeTint="BF"/>
        <w:bottom w:val="single" w:sz="8" w:space="0" w:color="E6C56F" w:themeColor="accent6" w:themeTint="BF"/>
        <w:right w:val="single" w:sz="8" w:space="0" w:color="E6C56F" w:themeColor="accent6" w:themeTint="BF"/>
        <w:insideH w:val="single" w:sz="8" w:space="0" w:color="E6C56F" w:themeColor="accent6" w:themeTint="BF"/>
        <w:insideV w:val="single" w:sz="8" w:space="0" w:color="E6C56F" w:themeColor="accent6" w:themeTint="BF"/>
      </w:tblBorders>
    </w:tblPr>
    <w:tcPr>
      <w:shd w:val="clear" w:color="auto" w:fill="F6EC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5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shd w:val="clear" w:color="auto" w:fill="EED89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  <w:insideH w:val="single" w:sz="8" w:space="0" w:color="83992A" w:themeColor="accent1"/>
        <w:insideV w:val="single" w:sz="8" w:space="0" w:color="83992A" w:themeColor="accent1"/>
      </w:tblBorders>
    </w:tblPr>
    <w:tcPr>
      <w:shd w:val="clear" w:color="auto" w:fill="E5EE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CD" w:themeFill="accent1" w:themeFillTint="33"/>
      </w:tcPr>
    </w:tblStylePr>
    <w:tblStylePr w:type="band1Vert">
      <w:tblPr/>
      <w:tcPr>
        <w:shd w:val="clear" w:color="auto" w:fill="CBDD83" w:themeFill="accent1" w:themeFillTint="7F"/>
      </w:tcPr>
    </w:tblStylePr>
    <w:tblStylePr w:type="band1Horz">
      <w:tblPr/>
      <w:tcPr>
        <w:tcBorders>
          <w:insideH w:val="single" w:sz="6" w:space="0" w:color="83992A" w:themeColor="accent1"/>
          <w:insideV w:val="single" w:sz="6" w:space="0" w:color="83992A" w:themeColor="accent1"/>
        </w:tcBorders>
        <w:shd w:val="clear" w:color="auto" w:fill="CBDD8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  <w:insideH w:val="single" w:sz="8" w:space="0" w:color="3C9770" w:themeColor="accent2"/>
        <w:insideV w:val="single" w:sz="8" w:space="0" w:color="3C9770" w:themeColor="accent2"/>
      </w:tblBorders>
    </w:tblPr>
    <w:tcPr>
      <w:shd w:val="clear" w:color="auto" w:fill="CAEA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2" w:themeFill="accent2" w:themeFillTint="33"/>
      </w:tc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tcBorders>
          <w:insideH w:val="single" w:sz="6" w:space="0" w:color="3C9770" w:themeColor="accent2"/>
          <w:insideV w:val="single" w:sz="6" w:space="0" w:color="3C9770" w:themeColor="accent2"/>
        </w:tcBorders>
        <w:shd w:val="clear" w:color="auto" w:fill="94D4B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  <w:insideH w:val="single" w:sz="8" w:space="0" w:color="44709D" w:themeColor="accent3"/>
        <w:insideV w:val="single" w:sz="8" w:space="0" w:color="44709D" w:themeColor="accent3"/>
      </w:tblBorders>
    </w:tblPr>
    <w:tcPr>
      <w:shd w:val="clear" w:color="auto" w:fill="CDDB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0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2ED" w:themeFill="accent3" w:themeFillTint="33"/>
      </w:tcPr>
    </w:tblStylePr>
    <w:tblStylePr w:type="band1Vert">
      <w:tblPr/>
      <w:tcPr>
        <w:shd w:val="clear" w:color="auto" w:fill="9BB7D4" w:themeFill="accent3" w:themeFillTint="7F"/>
      </w:tcPr>
    </w:tblStylePr>
    <w:tblStylePr w:type="band1Horz">
      <w:tblPr/>
      <w:tcPr>
        <w:tcBorders>
          <w:insideH w:val="single" w:sz="6" w:space="0" w:color="44709D" w:themeColor="accent3"/>
          <w:insideV w:val="single" w:sz="6" w:space="0" w:color="44709D" w:themeColor="accent3"/>
        </w:tcBorders>
        <w:shd w:val="clear" w:color="auto" w:fill="9BB7D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  <w:insideH w:val="single" w:sz="8" w:space="0" w:color="A23C33" w:themeColor="accent4"/>
        <w:insideV w:val="single" w:sz="8" w:space="0" w:color="A23C33" w:themeColor="accent4"/>
      </w:tblBorders>
    </w:tblPr>
    <w:tcPr>
      <w:shd w:val="clear" w:color="auto" w:fill="EDC9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3D1" w:themeFill="accent4" w:themeFillTint="33"/>
      </w:tcPr>
    </w:tblStylePr>
    <w:tblStylePr w:type="band1Vert">
      <w:tblPr/>
      <w:tcPr>
        <w:shd w:val="clear" w:color="auto" w:fill="DB948E" w:themeFill="accent4" w:themeFillTint="7F"/>
      </w:tcPr>
    </w:tblStylePr>
    <w:tblStylePr w:type="band1Horz">
      <w:tblPr/>
      <w:tcPr>
        <w:tcBorders>
          <w:insideH w:val="single" w:sz="6" w:space="0" w:color="A23C33" w:themeColor="accent4"/>
          <w:insideV w:val="single" w:sz="6" w:space="0" w:color="A23C33" w:themeColor="accent4"/>
        </w:tcBorders>
        <w:shd w:val="clear" w:color="auto" w:fill="DB948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  <w:insideH w:val="single" w:sz="8" w:space="0" w:color="D97828" w:themeColor="accent5"/>
        <w:insideV w:val="single" w:sz="8" w:space="0" w:color="D97828" w:themeColor="accent5"/>
      </w:tblBorders>
    </w:tblPr>
    <w:tcPr>
      <w:shd w:val="clear" w:color="auto" w:fill="F5DD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3" w:themeFill="accent5" w:themeFillTint="33"/>
      </w:tcPr>
    </w:tblStylePr>
    <w:tblStylePr w:type="band1Vert">
      <w:tblPr/>
      <w:tcPr>
        <w:shd w:val="clear" w:color="auto" w:fill="ECBB93" w:themeFill="accent5" w:themeFillTint="7F"/>
      </w:tcPr>
    </w:tblStylePr>
    <w:tblStylePr w:type="band1Horz">
      <w:tblPr/>
      <w:tcPr>
        <w:tcBorders>
          <w:insideH w:val="single" w:sz="6" w:space="0" w:color="D97828" w:themeColor="accent5"/>
          <w:insideV w:val="single" w:sz="6" w:space="0" w:color="D97828" w:themeColor="accent5"/>
        </w:tcBorders>
        <w:shd w:val="clear" w:color="auto" w:fill="ECBB9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  <w:insideH w:val="single" w:sz="8" w:space="0" w:color="DEB340" w:themeColor="accent6"/>
        <w:insideV w:val="single" w:sz="8" w:space="0" w:color="DEB340" w:themeColor="accent6"/>
      </w:tblBorders>
    </w:tblPr>
    <w:tcPr>
      <w:shd w:val="clear" w:color="auto" w:fill="F6EC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FD8" w:themeFill="accent6" w:themeFillTint="33"/>
      </w:tcPr>
    </w:tblStylePr>
    <w:tblStylePr w:type="band1Vert">
      <w:tblPr/>
      <w:tcPr>
        <w:shd w:val="clear" w:color="auto" w:fill="EED89F" w:themeFill="accent6" w:themeFillTint="7F"/>
      </w:tcPr>
    </w:tblStylePr>
    <w:tblStylePr w:type="band1Horz">
      <w:tblPr/>
      <w:tcPr>
        <w:tcBorders>
          <w:insideH w:val="single" w:sz="6" w:space="0" w:color="DEB340" w:themeColor="accent6"/>
          <w:insideV w:val="single" w:sz="6" w:space="0" w:color="DEB340" w:themeColor="accent6"/>
        </w:tcBorders>
        <w:shd w:val="clear" w:color="auto" w:fill="EED8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E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92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92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992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DD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DD8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A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B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B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DB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09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09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09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BB7D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BB7D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9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3C3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3C3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3C3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948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948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D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82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82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82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B9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B9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EC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3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3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3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8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89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bottom w:val="single" w:sz="8" w:space="0" w:color="83992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992A" w:themeColor="accent1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83992A" w:themeColor="accent1"/>
          <w:bottom w:val="single" w:sz="8" w:space="0" w:color="8399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992A" w:themeColor="accent1"/>
          <w:bottom w:val="single" w:sz="8" w:space="0" w:color="83992A" w:themeColor="accent1"/>
        </w:tcBorders>
      </w:tcPr>
    </w:tblStylePr>
    <w:tblStylePr w:type="band1Vert">
      <w:tblPr/>
      <w:tcPr>
        <w:shd w:val="clear" w:color="auto" w:fill="E5EEC1" w:themeFill="accent1" w:themeFillTint="3F"/>
      </w:tcPr>
    </w:tblStylePr>
    <w:tblStylePr w:type="band1Horz">
      <w:tblPr/>
      <w:tcPr>
        <w:shd w:val="clear" w:color="auto" w:fill="E5EEC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bottom w:val="single" w:sz="8" w:space="0" w:color="3C97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9770" w:themeColor="accent2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3C9770" w:themeColor="accent2"/>
          <w:bottom w:val="single" w:sz="8" w:space="0" w:color="3C9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9770" w:themeColor="accent2"/>
          <w:bottom w:val="single" w:sz="8" w:space="0" w:color="3C9770" w:themeColor="accent2"/>
        </w:tcBorders>
      </w:tcPr>
    </w:tblStylePr>
    <w:tblStylePr w:type="band1Vert">
      <w:tblPr/>
      <w:tcPr>
        <w:shd w:val="clear" w:color="auto" w:fill="CAEADC" w:themeFill="accent2" w:themeFillTint="3F"/>
      </w:tcPr>
    </w:tblStylePr>
    <w:tblStylePr w:type="band1Horz">
      <w:tblPr/>
      <w:tcPr>
        <w:shd w:val="clear" w:color="auto" w:fill="CAEAD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bottom w:val="single" w:sz="8" w:space="0" w:color="44709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09D" w:themeColor="accent3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44709D" w:themeColor="accent3"/>
          <w:bottom w:val="single" w:sz="8" w:space="0" w:color="44709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09D" w:themeColor="accent3"/>
          <w:bottom w:val="single" w:sz="8" w:space="0" w:color="44709D" w:themeColor="accent3"/>
        </w:tcBorders>
      </w:tcPr>
    </w:tblStylePr>
    <w:tblStylePr w:type="band1Vert">
      <w:tblPr/>
      <w:tcPr>
        <w:shd w:val="clear" w:color="auto" w:fill="CDDBE9" w:themeFill="accent3" w:themeFillTint="3F"/>
      </w:tcPr>
    </w:tblStylePr>
    <w:tblStylePr w:type="band1Horz">
      <w:tblPr/>
      <w:tcPr>
        <w:shd w:val="clear" w:color="auto" w:fill="CDDB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bottom w:val="single" w:sz="8" w:space="0" w:color="A23C3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3C33" w:themeColor="accent4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A23C33" w:themeColor="accent4"/>
          <w:bottom w:val="single" w:sz="8" w:space="0" w:color="A23C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3C33" w:themeColor="accent4"/>
          <w:bottom w:val="single" w:sz="8" w:space="0" w:color="A23C33" w:themeColor="accent4"/>
        </w:tcBorders>
      </w:tcPr>
    </w:tblStylePr>
    <w:tblStylePr w:type="band1Vert">
      <w:tblPr/>
      <w:tcPr>
        <w:shd w:val="clear" w:color="auto" w:fill="EDC9C6" w:themeFill="accent4" w:themeFillTint="3F"/>
      </w:tcPr>
    </w:tblStylePr>
    <w:tblStylePr w:type="band1Horz">
      <w:tblPr/>
      <w:tcPr>
        <w:shd w:val="clear" w:color="auto" w:fill="EDC9C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bottom w:val="single" w:sz="8" w:space="0" w:color="D9782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828" w:themeColor="accent5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D97828" w:themeColor="accent5"/>
          <w:bottom w:val="single" w:sz="8" w:space="0" w:color="D978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828" w:themeColor="accent5"/>
          <w:bottom w:val="single" w:sz="8" w:space="0" w:color="D97828" w:themeColor="accent5"/>
        </w:tcBorders>
      </w:tcPr>
    </w:tblStylePr>
    <w:tblStylePr w:type="band1Vert">
      <w:tblPr/>
      <w:tcPr>
        <w:shd w:val="clear" w:color="auto" w:fill="F5DDC9" w:themeFill="accent5" w:themeFillTint="3F"/>
      </w:tcPr>
    </w:tblStylePr>
    <w:tblStylePr w:type="band1Horz">
      <w:tblPr/>
      <w:tcPr>
        <w:shd w:val="clear" w:color="auto" w:fill="F5DD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bottom w:val="single" w:sz="8" w:space="0" w:color="DEB3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340" w:themeColor="accent6"/>
        </w:tcBorders>
      </w:tcPr>
    </w:tblStylePr>
    <w:tblStylePr w:type="lastRow">
      <w:rPr>
        <w:b/>
        <w:bCs/>
        <w:color w:val="212121" w:themeColor="text2"/>
      </w:rPr>
      <w:tblPr/>
      <w:tcPr>
        <w:tcBorders>
          <w:top w:val="single" w:sz="8" w:space="0" w:color="DEB340" w:themeColor="accent6"/>
          <w:bottom w:val="single" w:sz="8" w:space="0" w:color="DEB3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340" w:themeColor="accent6"/>
          <w:bottom w:val="single" w:sz="8" w:space="0" w:color="DEB340" w:themeColor="accent6"/>
        </w:tcBorders>
      </w:tcPr>
    </w:tblStylePr>
    <w:tblStylePr w:type="band1Vert">
      <w:tblPr/>
      <w:tcPr>
        <w:shd w:val="clear" w:color="auto" w:fill="F6ECCF" w:themeFill="accent6" w:themeFillTint="3F"/>
      </w:tcPr>
    </w:tblStylePr>
    <w:tblStylePr w:type="band1Horz">
      <w:tblPr/>
      <w:tcPr>
        <w:shd w:val="clear" w:color="auto" w:fill="F6EC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92A" w:themeColor="accent1"/>
        <w:left w:val="single" w:sz="8" w:space="0" w:color="83992A" w:themeColor="accent1"/>
        <w:bottom w:val="single" w:sz="8" w:space="0" w:color="83992A" w:themeColor="accent1"/>
        <w:right w:val="single" w:sz="8" w:space="0" w:color="8399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99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99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99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E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E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9770" w:themeColor="accent2"/>
        <w:left w:val="single" w:sz="8" w:space="0" w:color="3C9770" w:themeColor="accent2"/>
        <w:bottom w:val="single" w:sz="8" w:space="0" w:color="3C9770" w:themeColor="accent2"/>
        <w:right w:val="single" w:sz="8" w:space="0" w:color="3C97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97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97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97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A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A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09D" w:themeColor="accent3"/>
        <w:left w:val="single" w:sz="8" w:space="0" w:color="44709D" w:themeColor="accent3"/>
        <w:bottom w:val="single" w:sz="8" w:space="0" w:color="44709D" w:themeColor="accent3"/>
        <w:right w:val="single" w:sz="8" w:space="0" w:color="44709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09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09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09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DB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DB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3C33" w:themeColor="accent4"/>
        <w:left w:val="single" w:sz="8" w:space="0" w:color="A23C33" w:themeColor="accent4"/>
        <w:bottom w:val="single" w:sz="8" w:space="0" w:color="A23C33" w:themeColor="accent4"/>
        <w:right w:val="single" w:sz="8" w:space="0" w:color="A23C3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3C3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3C3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3C3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9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9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828" w:themeColor="accent5"/>
        <w:left w:val="single" w:sz="8" w:space="0" w:color="D97828" w:themeColor="accent5"/>
        <w:bottom w:val="single" w:sz="8" w:space="0" w:color="D97828" w:themeColor="accent5"/>
        <w:right w:val="single" w:sz="8" w:space="0" w:color="D9782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8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82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82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D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D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340" w:themeColor="accent6"/>
        <w:left w:val="single" w:sz="8" w:space="0" w:color="DEB340" w:themeColor="accent6"/>
        <w:bottom w:val="single" w:sz="8" w:space="0" w:color="DEB340" w:themeColor="accent6"/>
        <w:right w:val="single" w:sz="8" w:space="0" w:color="DEB3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3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3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3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C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EC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1CC45" w:themeColor="accent1" w:themeTint="BF"/>
        <w:left w:val="single" w:sz="8" w:space="0" w:color="B1CC45" w:themeColor="accent1" w:themeTint="BF"/>
        <w:bottom w:val="single" w:sz="8" w:space="0" w:color="B1CC45" w:themeColor="accent1" w:themeTint="BF"/>
        <w:right w:val="single" w:sz="8" w:space="0" w:color="B1CC45" w:themeColor="accent1" w:themeTint="BF"/>
        <w:insideH w:val="single" w:sz="8" w:space="0" w:color="B1CC4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CC45" w:themeColor="accent1" w:themeTint="BF"/>
          <w:left w:val="single" w:sz="8" w:space="0" w:color="B1CC45" w:themeColor="accent1" w:themeTint="BF"/>
          <w:bottom w:val="single" w:sz="8" w:space="0" w:color="B1CC45" w:themeColor="accent1" w:themeTint="BF"/>
          <w:right w:val="single" w:sz="8" w:space="0" w:color="B1CC45" w:themeColor="accent1" w:themeTint="BF"/>
          <w:insideH w:val="nil"/>
          <w:insideV w:val="nil"/>
        </w:tcBorders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CC45" w:themeColor="accent1" w:themeTint="BF"/>
          <w:left w:val="single" w:sz="8" w:space="0" w:color="B1CC45" w:themeColor="accent1" w:themeTint="BF"/>
          <w:bottom w:val="single" w:sz="8" w:space="0" w:color="B1CC45" w:themeColor="accent1" w:themeTint="BF"/>
          <w:right w:val="single" w:sz="8" w:space="0" w:color="B1CC4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E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F95" w:themeColor="accent2" w:themeTint="BF"/>
        <w:left w:val="single" w:sz="8" w:space="0" w:color="5EBF95" w:themeColor="accent2" w:themeTint="BF"/>
        <w:bottom w:val="single" w:sz="8" w:space="0" w:color="5EBF95" w:themeColor="accent2" w:themeTint="BF"/>
        <w:right w:val="single" w:sz="8" w:space="0" w:color="5EBF95" w:themeColor="accent2" w:themeTint="BF"/>
        <w:insideH w:val="single" w:sz="8" w:space="0" w:color="5EBF9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F95" w:themeColor="accent2" w:themeTint="BF"/>
          <w:left w:val="single" w:sz="8" w:space="0" w:color="5EBF95" w:themeColor="accent2" w:themeTint="BF"/>
          <w:bottom w:val="single" w:sz="8" w:space="0" w:color="5EBF95" w:themeColor="accent2" w:themeTint="BF"/>
          <w:right w:val="single" w:sz="8" w:space="0" w:color="5EBF95" w:themeColor="accent2" w:themeTint="BF"/>
          <w:insideH w:val="nil"/>
          <w:insideV w:val="nil"/>
        </w:tcBorders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F95" w:themeColor="accent2" w:themeTint="BF"/>
          <w:left w:val="single" w:sz="8" w:space="0" w:color="5EBF95" w:themeColor="accent2" w:themeTint="BF"/>
          <w:bottom w:val="single" w:sz="8" w:space="0" w:color="5EBF95" w:themeColor="accent2" w:themeTint="BF"/>
          <w:right w:val="single" w:sz="8" w:space="0" w:color="5EBF9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A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A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993BE" w:themeColor="accent3" w:themeTint="BF"/>
        <w:left w:val="single" w:sz="8" w:space="0" w:color="6993BE" w:themeColor="accent3" w:themeTint="BF"/>
        <w:bottom w:val="single" w:sz="8" w:space="0" w:color="6993BE" w:themeColor="accent3" w:themeTint="BF"/>
        <w:right w:val="single" w:sz="8" w:space="0" w:color="6993BE" w:themeColor="accent3" w:themeTint="BF"/>
        <w:insideH w:val="single" w:sz="8" w:space="0" w:color="6993B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93BE" w:themeColor="accent3" w:themeTint="BF"/>
          <w:left w:val="single" w:sz="8" w:space="0" w:color="6993BE" w:themeColor="accent3" w:themeTint="BF"/>
          <w:bottom w:val="single" w:sz="8" w:space="0" w:color="6993BE" w:themeColor="accent3" w:themeTint="BF"/>
          <w:right w:val="single" w:sz="8" w:space="0" w:color="6993BE" w:themeColor="accent3" w:themeTint="BF"/>
          <w:insideH w:val="nil"/>
          <w:insideV w:val="nil"/>
        </w:tcBorders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3BE" w:themeColor="accent3" w:themeTint="BF"/>
          <w:left w:val="single" w:sz="8" w:space="0" w:color="6993BE" w:themeColor="accent3" w:themeTint="BF"/>
          <w:bottom w:val="single" w:sz="8" w:space="0" w:color="6993BE" w:themeColor="accent3" w:themeTint="BF"/>
          <w:right w:val="single" w:sz="8" w:space="0" w:color="6993B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B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DB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95E55" w:themeColor="accent4" w:themeTint="BF"/>
        <w:left w:val="single" w:sz="8" w:space="0" w:color="C95E55" w:themeColor="accent4" w:themeTint="BF"/>
        <w:bottom w:val="single" w:sz="8" w:space="0" w:color="C95E55" w:themeColor="accent4" w:themeTint="BF"/>
        <w:right w:val="single" w:sz="8" w:space="0" w:color="C95E55" w:themeColor="accent4" w:themeTint="BF"/>
        <w:insideH w:val="single" w:sz="8" w:space="0" w:color="C95E5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5E55" w:themeColor="accent4" w:themeTint="BF"/>
          <w:left w:val="single" w:sz="8" w:space="0" w:color="C95E55" w:themeColor="accent4" w:themeTint="BF"/>
          <w:bottom w:val="single" w:sz="8" w:space="0" w:color="C95E55" w:themeColor="accent4" w:themeTint="BF"/>
          <w:right w:val="single" w:sz="8" w:space="0" w:color="C95E55" w:themeColor="accent4" w:themeTint="BF"/>
          <w:insideH w:val="nil"/>
          <w:insideV w:val="nil"/>
        </w:tcBorders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E55" w:themeColor="accent4" w:themeTint="BF"/>
          <w:left w:val="single" w:sz="8" w:space="0" w:color="C95E55" w:themeColor="accent4" w:themeTint="BF"/>
          <w:bottom w:val="single" w:sz="8" w:space="0" w:color="C95E55" w:themeColor="accent4" w:themeTint="BF"/>
          <w:right w:val="single" w:sz="8" w:space="0" w:color="C95E5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9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9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2995D" w:themeColor="accent5" w:themeTint="BF"/>
        <w:left w:val="single" w:sz="8" w:space="0" w:color="E2995D" w:themeColor="accent5" w:themeTint="BF"/>
        <w:bottom w:val="single" w:sz="8" w:space="0" w:color="E2995D" w:themeColor="accent5" w:themeTint="BF"/>
        <w:right w:val="single" w:sz="8" w:space="0" w:color="E2995D" w:themeColor="accent5" w:themeTint="BF"/>
        <w:insideH w:val="single" w:sz="8" w:space="0" w:color="E2995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95D" w:themeColor="accent5" w:themeTint="BF"/>
          <w:left w:val="single" w:sz="8" w:space="0" w:color="E2995D" w:themeColor="accent5" w:themeTint="BF"/>
          <w:bottom w:val="single" w:sz="8" w:space="0" w:color="E2995D" w:themeColor="accent5" w:themeTint="BF"/>
          <w:right w:val="single" w:sz="8" w:space="0" w:color="E2995D" w:themeColor="accent5" w:themeTint="BF"/>
          <w:insideH w:val="nil"/>
          <w:insideV w:val="nil"/>
        </w:tcBorders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95D" w:themeColor="accent5" w:themeTint="BF"/>
          <w:left w:val="single" w:sz="8" w:space="0" w:color="E2995D" w:themeColor="accent5" w:themeTint="BF"/>
          <w:bottom w:val="single" w:sz="8" w:space="0" w:color="E2995D" w:themeColor="accent5" w:themeTint="BF"/>
          <w:right w:val="single" w:sz="8" w:space="0" w:color="E299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D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6C56F" w:themeColor="accent6" w:themeTint="BF"/>
        <w:left w:val="single" w:sz="8" w:space="0" w:color="E6C56F" w:themeColor="accent6" w:themeTint="BF"/>
        <w:bottom w:val="single" w:sz="8" w:space="0" w:color="E6C56F" w:themeColor="accent6" w:themeTint="BF"/>
        <w:right w:val="single" w:sz="8" w:space="0" w:color="E6C56F" w:themeColor="accent6" w:themeTint="BF"/>
        <w:insideH w:val="single" w:sz="8" w:space="0" w:color="E6C5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56F" w:themeColor="accent6" w:themeTint="BF"/>
          <w:left w:val="single" w:sz="8" w:space="0" w:color="E6C56F" w:themeColor="accent6" w:themeTint="BF"/>
          <w:bottom w:val="single" w:sz="8" w:space="0" w:color="E6C56F" w:themeColor="accent6" w:themeTint="BF"/>
          <w:right w:val="single" w:sz="8" w:space="0" w:color="E6C56F" w:themeColor="accent6" w:themeTint="BF"/>
          <w:insideH w:val="nil"/>
          <w:insideV w:val="nil"/>
        </w:tcBorders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56F" w:themeColor="accent6" w:themeTint="BF"/>
          <w:left w:val="single" w:sz="8" w:space="0" w:color="E6C56F" w:themeColor="accent6" w:themeTint="BF"/>
          <w:bottom w:val="single" w:sz="8" w:space="0" w:color="E6C56F" w:themeColor="accent6" w:themeTint="BF"/>
          <w:right w:val="single" w:sz="8" w:space="0" w:color="E6C5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C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EC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92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992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97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09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09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3C3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3C3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82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82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3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3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61721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lecity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88AAD0520C4E46B77664768F5C3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7800C-E476-4CB3-B3FF-3F8C0B4E12F6}"/>
      </w:docPartPr>
      <w:docPartBody>
        <w:p w:rsidR="007B5DF1" w:rsidRDefault="007B5DF1">
          <w:pPr>
            <w:pStyle w:val="AC88AAD0520C4E46B77664768F5C38EF"/>
          </w:pPr>
          <w:r w:rsidRPr="00AA4794">
            <w:t>────</w:t>
          </w:r>
        </w:p>
      </w:docPartBody>
    </w:docPart>
    <w:docPart>
      <w:docPartPr>
        <w:name w:val="3318EACF08604430ADB6EFD00E223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40EB0-D8EA-44A2-9179-9F2F2F58AA04}"/>
      </w:docPartPr>
      <w:docPartBody>
        <w:p w:rsidR="007B5DF1" w:rsidRDefault="007B5DF1">
          <w:pPr>
            <w:pStyle w:val="3318EACF08604430ADB6EFD00E223B35"/>
          </w:pPr>
          <w:r w:rsidRPr="00AA4794">
            <w:t>────</w:t>
          </w:r>
        </w:p>
      </w:docPartBody>
    </w:docPart>
    <w:docPart>
      <w:docPartPr>
        <w:name w:val="ED094A91088B401D8690242F12C8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4DA68-D64B-4D44-B001-5287BFBC624E}"/>
      </w:docPartPr>
      <w:docPartBody>
        <w:p w:rsidR="007B5DF1" w:rsidRDefault="007B5DF1">
          <w:pPr>
            <w:pStyle w:val="ED094A91088B401D8690242F12C837A3"/>
          </w:pPr>
          <w:r w:rsidRPr="00AA4794">
            <w:t>────</w:t>
          </w:r>
        </w:p>
      </w:docPartBody>
    </w:docPart>
    <w:docPart>
      <w:docPartPr>
        <w:name w:val="D7C814FD4EBB479A95387C6094F08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B053-54E4-472D-BD48-631DBE3DFED1}"/>
      </w:docPartPr>
      <w:docPartBody>
        <w:p w:rsidR="007B5DF1" w:rsidRDefault="007B5DF1">
          <w:pPr>
            <w:pStyle w:val="D7C814FD4EBB479A95387C6094F08BF1"/>
          </w:pPr>
          <w:r w:rsidRPr="00AA4794">
            <w:t>────</w:t>
          </w:r>
        </w:p>
      </w:docPartBody>
    </w:docPart>
    <w:docPart>
      <w:docPartPr>
        <w:name w:val="16C25F218DFF45D6B9BC5ADE98F8A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710A9-E189-4EA8-BEB4-647CCB3145FC}"/>
      </w:docPartPr>
      <w:docPartBody>
        <w:p w:rsidR="007B5DF1" w:rsidRDefault="007B5DF1">
          <w:pPr>
            <w:pStyle w:val="16C25F218DFF45D6B9BC5ADE98F8A912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DF1"/>
    <w:rsid w:val="004B5CF2"/>
    <w:rsid w:val="007B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9E8D127DC6422881829B84CF772BE8">
    <w:name w:val="969E8D127DC6422881829B84CF772BE8"/>
  </w:style>
  <w:style w:type="paragraph" w:customStyle="1" w:styleId="9D9A785329644953A37EA5A460E44D50">
    <w:name w:val="9D9A785329644953A37EA5A460E44D50"/>
  </w:style>
  <w:style w:type="paragraph" w:customStyle="1" w:styleId="03C0ABB4043C4C78A127FB9192B90F69">
    <w:name w:val="03C0ABB4043C4C78A127FB9192B90F69"/>
  </w:style>
  <w:style w:type="paragraph" w:customStyle="1" w:styleId="B39EE2EEC44B43199325DB7503D652C8">
    <w:name w:val="B39EE2EEC44B43199325DB7503D652C8"/>
  </w:style>
  <w:style w:type="paragraph" w:customStyle="1" w:styleId="9987961B51114F4DABAA17152C2298B8">
    <w:name w:val="9987961B51114F4DABAA17152C2298B8"/>
  </w:style>
  <w:style w:type="paragraph" w:customStyle="1" w:styleId="AC88AAD0520C4E46B77664768F5C38EF">
    <w:name w:val="AC88AAD0520C4E46B77664768F5C38EF"/>
  </w:style>
  <w:style w:type="paragraph" w:customStyle="1" w:styleId="32F637E809864189BEDC14607087AF89">
    <w:name w:val="32F637E809864189BEDC14607087AF89"/>
  </w:style>
  <w:style w:type="paragraph" w:customStyle="1" w:styleId="3318EACF08604430ADB6EFD00E223B35">
    <w:name w:val="3318EACF08604430ADB6EFD00E223B35"/>
  </w:style>
  <w:style w:type="paragraph" w:customStyle="1" w:styleId="004590E0D5DC464CB08EEA8742AC47BB">
    <w:name w:val="004590E0D5DC464CB08EEA8742AC47BB"/>
  </w:style>
  <w:style w:type="paragraph" w:customStyle="1" w:styleId="ED094A91088B401D8690242F12C837A3">
    <w:name w:val="ED094A91088B401D8690242F12C837A3"/>
  </w:style>
  <w:style w:type="paragraph" w:customStyle="1" w:styleId="1680B819E9404E039F4BB50F0980839E">
    <w:name w:val="1680B819E9404E039F4BB50F0980839E"/>
  </w:style>
  <w:style w:type="paragraph" w:customStyle="1" w:styleId="D7C814FD4EBB479A95387C6094F08BF1">
    <w:name w:val="D7C814FD4EBB479A95387C6094F08BF1"/>
  </w:style>
  <w:style w:type="paragraph" w:customStyle="1" w:styleId="EDFE49782CB24E1C98FF3E2910FE7279">
    <w:name w:val="EDFE49782CB24E1C98FF3E2910FE7279"/>
  </w:style>
  <w:style w:type="paragraph" w:customStyle="1" w:styleId="8870C5E883374B43B9CBA3D7FE45285B">
    <w:name w:val="8870C5E883374B43B9CBA3D7FE45285B"/>
  </w:style>
  <w:style w:type="paragraph" w:customStyle="1" w:styleId="16C25F218DFF45D6B9BC5ADE98F8A912">
    <w:name w:val="16C25F218DFF45D6B9BC5ADE98F8A912"/>
  </w:style>
  <w:style w:type="paragraph" w:customStyle="1" w:styleId="07E6EA4F31BE45E985CAA7CA837F8A8C">
    <w:name w:val="07E6EA4F31BE45E985CAA7CA837F8A8C"/>
  </w:style>
  <w:style w:type="paragraph" w:customStyle="1" w:styleId="FB3FD43D287B4CCDAA5EF051572F881B">
    <w:name w:val="FB3FD43D287B4CCDAA5EF051572F881B"/>
  </w:style>
  <w:style w:type="paragraph" w:customStyle="1" w:styleId="BB2873D8AFF645C890769ACB2DE96BB7">
    <w:name w:val="BB2873D8AFF645C890769ACB2DE96B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2024-04-18T13:42:00Z</dcterms:created>
  <dcterms:modified xsi:type="dcterms:W3CDTF">2024-04-18T13:57:00Z</dcterms:modified>
</cp:coreProperties>
</file>